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Соглашение № 10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>о предоставлении в 2022 году из бюджета Жирновского муниципального района Волгоградской области бюджету Александровского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</w:t>
      </w:r>
      <w:bookmarkStart w:id="0" w:name="_GoBack"/>
      <w:bookmarkEnd w:id="0"/>
      <w:r w:rsidRPr="00D85BB1">
        <w:rPr>
          <w:sz w:val="22"/>
          <w:szCs w:val="22"/>
        </w:rPr>
        <w:t xml:space="preserve">                                       </w:t>
      </w:r>
      <w:r w:rsidR="003E7429">
        <w:rPr>
          <w:sz w:val="22"/>
          <w:szCs w:val="22"/>
        </w:rPr>
        <w:t xml:space="preserve">      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1E0FDC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1E0FDC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D85BB1" w:rsidRPr="00D85BB1">
        <w:rPr>
          <w:sz w:val="22"/>
          <w:szCs w:val="22"/>
        </w:rPr>
        <w:t xml:space="preserve">Александровского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D85BB1" w:rsidRPr="00D85BB1">
        <w:rPr>
          <w:sz w:val="22"/>
          <w:szCs w:val="22"/>
        </w:rPr>
        <w:t xml:space="preserve">Александровского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Руслана </w:t>
      </w:r>
      <w:proofErr w:type="spellStart"/>
      <w:r w:rsidR="00D85BB1" w:rsidRPr="00D85BB1">
        <w:rPr>
          <w:spacing w:val="-2"/>
          <w:sz w:val="22"/>
          <w:szCs w:val="22"/>
        </w:rPr>
        <w:t>Сулеймановича</w:t>
      </w:r>
      <w:proofErr w:type="spellEnd"/>
      <w:r w:rsidR="00D85BB1" w:rsidRPr="00D85BB1">
        <w:rPr>
          <w:spacing w:val="-2"/>
          <w:sz w:val="22"/>
          <w:szCs w:val="22"/>
        </w:rPr>
        <w:t xml:space="preserve"> Алекперова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</w:t>
      </w:r>
      <w:bookmarkStart w:id="1" w:name="_Hlk122683419"/>
      <w:r w:rsidR="00D85BB1" w:rsidRPr="00D85BB1">
        <w:rPr>
          <w:spacing w:val="-4"/>
          <w:sz w:val="22"/>
          <w:szCs w:val="22"/>
        </w:rPr>
        <w:t xml:space="preserve">21.12.2022г. №812-п </w:t>
      </w:r>
      <w:bookmarkEnd w:id="1"/>
      <w:r w:rsidR="00D85BB1" w:rsidRPr="00D85BB1">
        <w:rPr>
          <w:spacing w:val="-4"/>
          <w:sz w:val="22"/>
          <w:szCs w:val="22"/>
        </w:rPr>
        <w:t xml:space="preserve">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2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3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2"/>
      <w:bookmarkEnd w:id="3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из бюджета Жирновского муниципального района Волгоградской области бюджету Александровского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Pr="00D85BB1">
        <w:rPr>
          <w:sz w:val="22"/>
          <w:szCs w:val="22"/>
        </w:rPr>
        <w:t>Александровского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7A720C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2.1. Общий объем бюджетных ассигнований, предусматриваемых в бюджете Александровского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4" w:name="P154"/>
      <w:bookmarkEnd w:id="4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66 933 (шестьдесят шесть тысяч девятьсот тридцать три)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2.2. Общий размер иных межбюджетных трансфертов, предоставляемых из бюджета Жирновского муниципального района в бюджет Александровского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66 933 (шестьдесят шесть тысяч девятьсот тридцать три)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lastRenderedPageBreak/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Жирновского муниципального 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Александровского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5" w:name="P344"/>
      <w:bookmarkEnd w:id="5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6" w:name="P387"/>
      <w:bookmarkEnd w:id="6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7" w:name="P388"/>
      <w:bookmarkEnd w:id="7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92"/>
      <w:bookmarkStart w:id="9" w:name="P425"/>
      <w:bookmarkEnd w:id="8"/>
      <w:bookmarkEnd w:id="9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0" w:name="P434"/>
      <w:bookmarkStart w:id="11" w:name="P435"/>
      <w:bookmarkEnd w:id="10"/>
      <w:bookmarkEnd w:id="11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  <w:p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403761, Волгоградская область, </w:t>
            </w:r>
            <w:proofErr w:type="spellStart"/>
            <w:r w:rsidRPr="00D85BB1">
              <w:rPr>
                <w:color w:val="000000"/>
                <w:sz w:val="22"/>
                <w:szCs w:val="22"/>
              </w:rPr>
              <w:t>Жирновский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Александровка, ул. Центральная, д.43.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 Александровского сельского поселения)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3407010512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04293020490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94520249999100000150</w:t>
            </w:r>
          </w:p>
          <w:p w:rsidR="00674F77" w:rsidRPr="00D85BB1" w:rsidRDefault="009E39A4" w:rsidP="00461F06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Тел.: (84454) 6-83-36</w:t>
            </w:r>
          </w:p>
          <w:p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:rsid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Александровского сельского поселения Жирновского муниципального района Волгоградской области</w:t>
            </w:r>
          </w:p>
          <w:p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Р.С.</w:t>
            </w:r>
            <w:r w:rsidR="007A720C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Алекперов</w:t>
            </w:r>
          </w:p>
          <w:p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2" w:name="_1377522480"/>
      <w:bookmarkStart w:id="13" w:name="_1401173895"/>
      <w:r w:rsidR="00D85BB1" w:rsidRPr="00D85BB1">
        <w:rPr>
          <w:sz w:val="22"/>
          <w:szCs w:val="22"/>
        </w:rPr>
        <w:t>ен</w:t>
      </w:r>
      <w:bookmarkEnd w:id="12"/>
      <w:bookmarkEnd w:id="13"/>
      <w:r w:rsidR="00D85BB1" w:rsidRPr="00D85BB1">
        <w:rPr>
          <w:sz w:val="22"/>
          <w:szCs w:val="22"/>
        </w:rPr>
        <w:t>ие № 1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>к соглашению № 10 от</w:t>
      </w:r>
      <w:r>
        <w:rPr>
          <w:sz w:val="22"/>
          <w:szCs w:val="22"/>
        </w:rPr>
        <w:t xml:space="preserve"> </w:t>
      </w:r>
      <w:proofErr w:type="gramStart"/>
      <w:r w:rsidR="00D85BB1" w:rsidRPr="00D85BB1">
        <w:rPr>
          <w:sz w:val="22"/>
          <w:szCs w:val="22"/>
        </w:rPr>
        <w:t xml:space="preserve">«  </w:t>
      </w:r>
      <w:proofErr w:type="gramEnd"/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 » ___________2022г.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DE" w:rsidRDefault="00A838DE" w:rsidP="005044FA">
      <w:r>
        <w:separator/>
      </w:r>
    </w:p>
  </w:endnote>
  <w:endnote w:type="continuationSeparator" w:id="0">
    <w:p w:rsidR="00A838DE" w:rsidRDefault="00A838DE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DE" w:rsidRDefault="00A838DE" w:rsidP="005044FA">
      <w:r>
        <w:separator/>
      </w:r>
    </w:p>
  </w:footnote>
  <w:footnote w:type="continuationSeparator" w:id="0">
    <w:p w:rsidR="00A838DE" w:rsidRDefault="00A838DE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0FDC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38D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A2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34EAC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3FEE-305F-459D-BD2F-71BE046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Людмила Мельник</cp:lastModifiedBy>
  <cp:revision>7</cp:revision>
  <cp:lastPrinted>2022-12-23T05:28:00Z</cp:lastPrinted>
  <dcterms:created xsi:type="dcterms:W3CDTF">2022-12-23T06:01:00Z</dcterms:created>
  <dcterms:modified xsi:type="dcterms:W3CDTF">2022-12-23T07:29:00Z</dcterms:modified>
</cp:coreProperties>
</file>