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Соглашение № </w:t>
      </w:r>
      <w:r w:rsidR="001E332E">
        <w:rPr>
          <w:rFonts w:ascii="Times New Roman" w:hAnsi="Times New Roman" w:cs="Times New Roman"/>
          <w:sz w:val="22"/>
          <w:szCs w:val="22"/>
        </w:rPr>
        <w:t>6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r w:rsidR="001E332E" w:rsidRPr="001E332E">
        <w:rPr>
          <w:rFonts w:ascii="Times New Roman" w:hAnsi="Times New Roman" w:cs="Times New Roman"/>
          <w:b/>
          <w:sz w:val="22"/>
          <w:szCs w:val="22"/>
        </w:rPr>
        <w:t>Тетеревятского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Жирновского</w:t>
      </w:r>
      <w:r w:rsidR="00B567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</w:r>
      <w:r w:rsidR="00B567B2">
        <w:rPr>
          <w:sz w:val="22"/>
          <w:szCs w:val="22"/>
        </w:rPr>
        <w:t xml:space="preserve">                                                                                                  </w:t>
      </w:r>
      <w:r w:rsidR="001E332E">
        <w:rPr>
          <w:sz w:val="22"/>
          <w:szCs w:val="22"/>
        </w:rPr>
        <w:t xml:space="preserve">     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«</w:t>
      </w:r>
      <w:r w:rsidR="00B756A7">
        <w:rPr>
          <w:sz w:val="22"/>
          <w:szCs w:val="22"/>
        </w:rPr>
        <w:t xml:space="preserve">26» </w:t>
      </w:r>
      <w:r w:rsidRPr="00D85BB1">
        <w:rPr>
          <w:sz w:val="22"/>
          <w:szCs w:val="22"/>
        </w:rPr>
        <w:t xml:space="preserve"> </w:t>
      </w:r>
      <w:r w:rsidR="00B756A7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pStyle w:val="ConsPlusNormal"/>
        <w:jc w:val="both"/>
        <w:rPr>
          <w:sz w:val="22"/>
          <w:szCs w:val="22"/>
          <w:lang w:eastAsia="en-US"/>
        </w:rPr>
      </w:pPr>
      <w:r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B756A7">
        <w:rPr>
          <w:spacing w:val="-1"/>
          <w:sz w:val="22"/>
          <w:szCs w:val="22"/>
        </w:rPr>
        <w:t xml:space="preserve"> </w:t>
      </w:r>
      <w:r w:rsidR="001E332E" w:rsidRPr="00241B1D">
        <w:rPr>
          <w:sz w:val="22"/>
          <w:szCs w:val="22"/>
        </w:rPr>
        <w:t xml:space="preserve">Тетеревятского сельского поселения, именуемая в дальнейшем </w:t>
      </w:r>
      <w:r w:rsidR="001E332E">
        <w:rPr>
          <w:sz w:val="22"/>
          <w:szCs w:val="22"/>
        </w:rPr>
        <w:t xml:space="preserve">«Сторона 2», в лице  главы </w:t>
      </w:r>
      <w:r w:rsidR="001E332E" w:rsidRPr="00241B1D">
        <w:rPr>
          <w:sz w:val="22"/>
          <w:szCs w:val="22"/>
        </w:rPr>
        <w:t>Быкова</w:t>
      </w:r>
      <w:r w:rsidR="001E332E">
        <w:rPr>
          <w:sz w:val="22"/>
          <w:szCs w:val="22"/>
        </w:rPr>
        <w:t xml:space="preserve"> Владимира Владимировича</w:t>
      </w:r>
      <w:r w:rsidRPr="00D85BB1">
        <w:rPr>
          <w:spacing w:val="-3"/>
          <w:sz w:val="22"/>
          <w:szCs w:val="22"/>
        </w:rPr>
        <w:t>,</w:t>
      </w:r>
      <w:r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21.12.2022г. №812-п « О </w:t>
      </w:r>
      <w:r w:rsidRPr="00D85BB1">
        <w:rPr>
          <w:sz w:val="22"/>
          <w:szCs w:val="22"/>
          <w:lang w:eastAsia="en-US"/>
        </w:rPr>
        <w:t xml:space="preserve">предоставлении и </w:t>
      </w:r>
      <w:bookmarkStart w:id="0" w:name="_Hlk121324844"/>
      <w:r w:rsidRPr="00D85BB1">
        <w:rPr>
          <w:sz w:val="22"/>
          <w:szCs w:val="22"/>
          <w:lang w:eastAsia="en-US"/>
        </w:rPr>
        <w:t xml:space="preserve">распределении </w:t>
      </w:r>
      <w:bookmarkStart w:id="1" w:name="_Hlk121324903"/>
      <w:r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0"/>
      <w:bookmarkEnd w:id="1"/>
      <w:r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 w:rsidR="001E332E">
        <w:rPr>
          <w:sz w:val="22"/>
          <w:szCs w:val="22"/>
        </w:rPr>
        <w:t xml:space="preserve"> </w:t>
      </w:r>
      <w:r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1E332E">
        <w:rPr>
          <w:sz w:val="24"/>
          <w:szCs w:val="24"/>
        </w:rPr>
        <w:t>Тетеревятского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1E332E">
        <w:rPr>
          <w:sz w:val="24"/>
          <w:szCs w:val="24"/>
        </w:rPr>
        <w:t>Тетеревятского</w:t>
      </w:r>
      <w:r w:rsidRPr="00D85BB1">
        <w:rPr>
          <w:sz w:val="22"/>
          <w:szCs w:val="22"/>
        </w:rPr>
        <w:t xml:space="preserve"> сельского поселения Жирновского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B567B2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B567B2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B567B2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B567B2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16601" w:rsidRPr="00241B1D" w:rsidRDefault="00D85BB1" w:rsidP="00A16601">
      <w:pPr>
        <w:jc w:val="both"/>
        <w:rPr>
          <w:w w:val="101"/>
          <w:sz w:val="22"/>
          <w:szCs w:val="22"/>
        </w:rPr>
      </w:pPr>
      <w:r w:rsidRPr="00D85BB1">
        <w:rPr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A16601">
        <w:rPr>
          <w:sz w:val="24"/>
          <w:szCs w:val="24"/>
        </w:rPr>
        <w:t>Тетеревятского</w:t>
      </w:r>
      <w:r w:rsidRPr="00D85BB1">
        <w:rPr>
          <w:sz w:val="22"/>
          <w:szCs w:val="22"/>
        </w:rPr>
        <w:t xml:space="preserve"> сельского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sz w:val="22"/>
          <w:szCs w:val="22"/>
        </w:rPr>
        <w:t>,</w:t>
      </w:r>
      <w:r w:rsidRPr="00D85BB1">
        <w:rPr>
          <w:sz w:val="22"/>
          <w:szCs w:val="22"/>
        </w:rPr>
        <w:t xml:space="preserve"> составляет</w:t>
      </w:r>
      <w:bookmarkStart w:id="2" w:name="P154"/>
      <w:bookmarkEnd w:id="2"/>
      <w:r w:rsidRPr="00D85BB1">
        <w:rPr>
          <w:sz w:val="22"/>
          <w:szCs w:val="22"/>
        </w:rPr>
        <w:t xml:space="preserve"> в 2022 году </w:t>
      </w:r>
      <w:r w:rsidR="00A16601" w:rsidRPr="00241B1D">
        <w:rPr>
          <w:b/>
          <w:bCs/>
          <w:w w:val="101"/>
          <w:sz w:val="22"/>
          <w:szCs w:val="22"/>
        </w:rPr>
        <w:t xml:space="preserve">28686 </w:t>
      </w:r>
      <w:r w:rsidR="00A16601" w:rsidRPr="00241B1D">
        <w:rPr>
          <w:b/>
          <w:bCs/>
          <w:color w:val="FF0000"/>
          <w:w w:val="101"/>
          <w:sz w:val="22"/>
          <w:szCs w:val="22"/>
        </w:rPr>
        <w:t>(Двадцать восемь тысяч шестьсот восемьдесят шесть )</w:t>
      </w:r>
      <w:r w:rsidR="00A16601" w:rsidRPr="00241B1D">
        <w:rPr>
          <w:b/>
          <w:bCs/>
          <w:w w:val="101"/>
          <w:sz w:val="22"/>
          <w:szCs w:val="22"/>
        </w:rPr>
        <w:t xml:space="preserve"> рублей 00 копеек.</w:t>
      </w:r>
    </w:p>
    <w:p w:rsidR="00A16601" w:rsidRPr="00241B1D" w:rsidRDefault="00D85BB1" w:rsidP="00A16601">
      <w:pPr>
        <w:jc w:val="both"/>
        <w:rPr>
          <w:w w:val="101"/>
          <w:sz w:val="22"/>
          <w:szCs w:val="22"/>
        </w:rPr>
      </w:pPr>
      <w:r w:rsidRPr="00D85BB1">
        <w:rPr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A16601">
        <w:rPr>
          <w:sz w:val="24"/>
          <w:szCs w:val="24"/>
        </w:rPr>
        <w:t>Тетеревятского</w:t>
      </w:r>
      <w:r w:rsidRPr="00D85BB1">
        <w:rPr>
          <w:sz w:val="22"/>
          <w:szCs w:val="22"/>
        </w:rPr>
        <w:t xml:space="preserve"> сельского поселения Жирновского муниципального района Волгоградской области</w:t>
      </w:r>
      <w:r w:rsidR="007A720C">
        <w:rPr>
          <w:sz w:val="22"/>
          <w:szCs w:val="22"/>
        </w:rPr>
        <w:t>,</w:t>
      </w:r>
      <w:r w:rsidRPr="00D85BB1">
        <w:rPr>
          <w:sz w:val="22"/>
          <w:szCs w:val="22"/>
        </w:rPr>
        <w:t xml:space="preserve"> составляет </w:t>
      </w:r>
      <w:r w:rsidR="00A16601" w:rsidRPr="00241B1D">
        <w:rPr>
          <w:b/>
          <w:bCs/>
          <w:w w:val="101"/>
          <w:sz w:val="22"/>
          <w:szCs w:val="22"/>
        </w:rPr>
        <w:t xml:space="preserve">28686 </w:t>
      </w:r>
      <w:r w:rsidR="00A16601" w:rsidRPr="00241B1D">
        <w:rPr>
          <w:b/>
          <w:bCs/>
          <w:color w:val="FF0000"/>
          <w:w w:val="101"/>
          <w:sz w:val="22"/>
          <w:szCs w:val="22"/>
        </w:rPr>
        <w:t>(Двадцать восемь тысяч шестьсот восемьдесят шесть)</w:t>
      </w:r>
      <w:r w:rsidR="00A16601" w:rsidRPr="00241B1D">
        <w:rPr>
          <w:b/>
          <w:bCs/>
          <w:w w:val="101"/>
          <w:sz w:val="22"/>
          <w:szCs w:val="22"/>
        </w:rPr>
        <w:t xml:space="preserve"> рублей 00 копеек.</w:t>
      </w:r>
    </w:p>
    <w:p w:rsidR="00D85BB1" w:rsidRPr="00B756A7" w:rsidRDefault="00D85BB1" w:rsidP="00B756A7">
      <w:pPr>
        <w:jc w:val="both"/>
        <w:rPr>
          <w:w w:val="101"/>
          <w:sz w:val="22"/>
          <w:szCs w:val="22"/>
        </w:rPr>
      </w:pPr>
      <w:r w:rsidRPr="00D85BB1">
        <w:rPr>
          <w:bCs/>
          <w:w w:val="101"/>
          <w:sz w:val="22"/>
          <w:szCs w:val="22"/>
        </w:rPr>
        <w:t>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B567B2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 осуществляется</w:t>
      </w:r>
      <w:r w:rsidR="00B567B2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B567B2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B567B2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A16601" w:rsidRPr="00A16601">
        <w:rPr>
          <w:rFonts w:ascii="Times New Roman" w:hAnsi="Times New Roman" w:cs="Times New Roman"/>
          <w:sz w:val="24"/>
          <w:szCs w:val="24"/>
        </w:rPr>
        <w:t>Тетеревятского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3" w:name="P344"/>
      <w:bookmarkEnd w:id="3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4" w:name="P387"/>
      <w:bookmarkEnd w:id="4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5" w:name="P388"/>
      <w:bookmarkEnd w:id="5"/>
      <w:r w:rsidR="00B567B2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92"/>
      <w:bookmarkStart w:id="7" w:name="P425"/>
      <w:bookmarkEnd w:id="6"/>
      <w:bookmarkEnd w:id="7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B567B2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8" w:name="P434"/>
      <w:bookmarkStart w:id="9" w:name="P435"/>
      <w:bookmarkEnd w:id="8"/>
      <w:bookmarkEnd w:id="9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Pr="00A16601" w:rsidRDefault="00D85BB1" w:rsidP="00A16601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D85BB1" w:rsidRPr="00D85BB1" w:rsidRDefault="00D85BB1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Pr="00D85BB1">
        <w:rPr>
          <w:sz w:val="22"/>
          <w:szCs w:val="22"/>
        </w:rPr>
        <w:t>Российской Федерации</w:t>
      </w:r>
      <w:r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461F06" w:rsidRPr="00D85BB1" w:rsidRDefault="00D85BB1" w:rsidP="00B567B2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B756A7" w:rsidRDefault="00D85BB1" w:rsidP="00B756A7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/>
      </w:tblPr>
      <w:tblGrid>
        <w:gridCol w:w="4514"/>
        <w:gridCol w:w="4950"/>
      </w:tblGrid>
      <w:tr w:rsidR="001E332E" w:rsidRPr="00D85BB1" w:rsidTr="009E39A4">
        <w:tc>
          <w:tcPr>
            <w:tcW w:w="4514" w:type="dxa"/>
          </w:tcPr>
          <w:p w:rsidR="001E332E" w:rsidRPr="00D85BB1" w:rsidRDefault="001E332E" w:rsidP="001E332E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культуре и молодежной политике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Тетеревятского сельского поселения Жирновского муниципального района Волгоградской области</w:t>
            </w:r>
          </w:p>
        </w:tc>
      </w:tr>
      <w:tr w:rsidR="001E332E" w:rsidRPr="00D85BB1" w:rsidTr="009E39A4">
        <w:tc>
          <w:tcPr>
            <w:tcW w:w="4514" w:type="dxa"/>
          </w:tcPr>
          <w:p w:rsidR="001E332E" w:rsidRPr="00D85BB1" w:rsidRDefault="001E332E" w:rsidP="001E332E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Волгоградская область</w:t>
            </w:r>
            <w:r>
              <w:rPr>
                <w:sz w:val="22"/>
                <w:szCs w:val="22"/>
              </w:rPr>
              <w:t>,</w:t>
            </w:r>
            <w:r w:rsidRPr="00D85BB1">
              <w:rPr>
                <w:sz w:val="22"/>
                <w:szCs w:val="22"/>
              </w:rPr>
              <w:t xml:space="preserve"> г.Жирновск, ул.Ленина д. 9</w:t>
            </w:r>
          </w:p>
        </w:tc>
        <w:tc>
          <w:tcPr>
            <w:tcW w:w="4950" w:type="dxa"/>
            <w:vMerge w:val="restart"/>
          </w:tcPr>
          <w:p w:rsidR="001E332E" w:rsidRDefault="001E332E" w:rsidP="001E332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403784, Волгоградская область, Жирновский район, с. Тетеревятка ул. Молодежная, д.39.</w:t>
            </w:r>
          </w:p>
          <w:p w:rsidR="001E332E" w:rsidRDefault="001E332E" w:rsidP="001E332E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Волгоградской области (Администрация Тетеревятского сельского поселения)</w:t>
            </w:r>
          </w:p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3407010417</w:t>
            </w:r>
          </w:p>
          <w:p w:rsidR="001E332E" w:rsidRDefault="001E332E" w:rsidP="001E332E">
            <w:pPr>
              <w:jc w:val="both"/>
              <w:outlineLvl w:val="0"/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КПП 340701001 </w:t>
            </w:r>
            <w:r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E332E" w:rsidRDefault="001E332E" w:rsidP="001E3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04293020860,</w:t>
            </w:r>
          </w:p>
          <w:p w:rsidR="001E332E" w:rsidRDefault="001E332E" w:rsidP="001E3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казначейский счет: 03100643000000012900,</w:t>
            </w:r>
          </w:p>
          <w:p w:rsidR="001E332E" w:rsidRDefault="001E332E" w:rsidP="001E3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 ОТДЕЛЕНИЕ ВОЛГОГРАД БАНКА РОССИИ//УФК  по Волгоградской области г Волгоград,</w:t>
            </w:r>
          </w:p>
          <w:p w:rsidR="001E332E" w:rsidRDefault="001E332E" w:rsidP="001E3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011806101</w:t>
            </w:r>
          </w:p>
          <w:p w:rsidR="001E332E" w:rsidRDefault="001E332E" w:rsidP="001E332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счет: 40102810445370000021</w:t>
            </w:r>
            <w:r>
              <w:rPr>
                <w:sz w:val="22"/>
                <w:szCs w:val="22"/>
              </w:rPr>
              <w:tab/>
            </w:r>
          </w:p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КБК: 95520249999100000150</w:t>
            </w:r>
          </w:p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Тел.:8(84454)-6-77-81</w:t>
            </w:r>
          </w:p>
          <w:p w:rsidR="001E332E" w:rsidRDefault="001E332E" w:rsidP="001E332E">
            <w:pPr>
              <w:ind w:left="448"/>
              <w:outlineLvl w:val="0"/>
              <w:rPr>
                <w:sz w:val="22"/>
                <w:szCs w:val="22"/>
              </w:rPr>
            </w:pPr>
          </w:p>
          <w:p w:rsidR="001E332E" w:rsidRDefault="001E332E" w:rsidP="001E332E">
            <w:pPr>
              <w:outlineLvl w:val="0"/>
              <w:rPr>
                <w:sz w:val="22"/>
                <w:szCs w:val="22"/>
              </w:rPr>
            </w:pPr>
          </w:p>
          <w:p w:rsidR="001E332E" w:rsidRDefault="001E332E" w:rsidP="001E332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1E332E" w:rsidRDefault="001E332E" w:rsidP="001E332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Тетеревятского сельского поселения Жирновского муниципального района Волгоградской области</w:t>
            </w:r>
          </w:p>
          <w:p w:rsidR="001E332E" w:rsidRDefault="001E332E" w:rsidP="001E332E">
            <w:pPr>
              <w:ind w:left="448"/>
              <w:jc w:val="both"/>
              <w:outlineLvl w:val="0"/>
              <w:rPr>
                <w:sz w:val="22"/>
                <w:szCs w:val="22"/>
              </w:rPr>
            </w:pPr>
          </w:p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E332E" w:rsidRDefault="001E332E" w:rsidP="001E332E">
            <w:pPr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____________________ В.В.Быков</w:t>
            </w:r>
          </w:p>
          <w:p w:rsidR="001E332E" w:rsidRDefault="001E332E" w:rsidP="001E332E">
            <w:pPr>
              <w:ind w:left="448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м.п.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B567B2">
      <w:pPr>
        <w:jc w:val="right"/>
        <w:rPr>
          <w:sz w:val="22"/>
          <w:szCs w:val="22"/>
        </w:rPr>
      </w:pPr>
      <w:r w:rsidRPr="00D85BB1">
        <w:rPr>
          <w:sz w:val="22"/>
          <w:szCs w:val="22"/>
        </w:rPr>
        <w:lastRenderedPageBreak/>
        <w:t>Прилож</w:t>
      </w:r>
      <w:bookmarkStart w:id="10" w:name="_1377522480"/>
      <w:bookmarkStart w:id="11" w:name="_1401173895"/>
      <w:r w:rsidRPr="00D85BB1">
        <w:rPr>
          <w:sz w:val="22"/>
          <w:szCs w:val="22"/>
        </w:rPr>
        <w:t>ен</w:t>
      </w:r>
      <w:bookmarkEnd w:id="10"/>
      <w:bookmarkEnd w:id="11"/>
      <w:r w:rsidRPr="00D85BB1">
        <w:rPr>
          <w:sz w:val="22"/>
          <w:szCs w:val="22"/>
        </w:rPr>
        <w:t>ие № 1</w:t>
      </w:r>
    </w:p>
    <w:p w:rsidR="00D85BB1" w:rsidRPr="00D85BB1" w:rsidRDefault="00B756A7" w:rsidP="00B567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№ </w:t>
      </w:r>
      <w:r w:rsidR="001E332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>
        <w:rPr>
          <w:sz w:val="22"/>
          <w:szCs w:val="22"/>
        </w:rPr>
        <w:t xml:space="preserve">26»  декабря </w:t>
      </w:r>
      <w:r w:rsidR="00D85BB1" w:rsidRPr="00D85BB1">
        <w:rPr>
          <w:sz w:val="22"/>
          <w:szCs w:val="22"/>
        </w:rPr>
        <w:t>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(наименование</w:t>
      </w:r>
      <w:r w:rsidR="00B567B2">
        <w:rPr>
          <w:sz w:val="22"/>
          <w:szCs w:val="22"/>
        </w:rPr>
        <w:t xml:space="preserve"> </w:t>
      </w:r>
      <w:r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B567B2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политики"в 2022</w:t>
      </w:r>
      <w:bookmarkStart w:id="12" w:name="_GoBack"/>
      <w:bookmarkEnd w:id="12"/>
      <w:r w:rsidRPr="00D85BB1">
        <w:rPr>
          <w:sz w:val="22"/>
          <w:szCs w:val="22"/>
        </w:rPr>
        <w:t>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B567B2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11" w:rsidRDefault="00445C11" w:rsidP="005044FA">
      <w:r>
        <w:separator/>
      </w:r>
    </w:p>
  </w:endnote>
  <w:endnote w:type="continuationSeparator" w:id="1">
    <w:p w:rsidR="00445C11" w:rsidRDefault="00445C11" w:rsidP="0050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11" w:rsidRDefault="00445C11" w:rsidP="005044FA">
      <w:r>
        <w:separator/>
      </w:r>
    </w:p>
  </w:footnote>
  <w:footnote w:type="continuationSeparator" w:id="1">
    <w:p w:rsidR="00445C11" w:rsidRDefault="00445C11" w:rsidP="00504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8E" w:rsidRDefault="00A43F61">
    <w:pPr>
      <w:pStyle w:val="a3"/>
      <w:jc w:val="center"/>
    </w:pPr>
    <w:r>
      <w:rPr>
        <w:noProof/>
      </w:rPr>
      <w:fldChar w:fldCharType="begin"/>
    </w:r>
    <w:r w:rsidR="00BB61F4">
      <w:rPr>
        <w:noProof/>
      </w:rPr>
      <w:instrText xml:space="preserve"> PAGE   \* MERGEFORMAT </w:instrText>
    </w:r>
    <w:r>
      <w:rPr>
        <w:noProof/>
      </w:rPr>
      <w:fldChar w:fldCharType="separate"/>
    </w:r>
    <w:r w:rsidR="00A16601">
      <w:rPr>
        <w:noProof/>
      </w:rPr>
      <w:t>2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75D"/>
    <w:rsid w:val="00000FFF"/>
    <w:rsid w:val="0000481E"/>
    <w:rsid w:val="00004D11"/>
    <w:rsid w:val="0000539F"/>
    <w:rsid w:val="000065EA"/>
    <w:rsid w:val="000123B2"/>
    <w:rsid w:val="0001754E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B70A9"/>
    <w:rsid w:val="001D1A9D"/>
    <w:rsid w:val="001E0A39"/>
    <w:rsid w:val="001E1D30"/>
    <w:rsid w:val="001E2A6F"/>
    <w:rsid w:val="001E332E"/>
    <w:rsid w:val="001E70F5"/>
    <w:rsid w:val="001F2215"/>
    <w:rsid w:val="001F2E3C"/>
    <w:rsid w:val="001F2E79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64A6"/>
    <w:rsid w:val="0035724F"/>
    <w:rsid w:val="00360AF5"/>
    <w:rsid w:val="00362207"/>
    <w:rsid w:val="00363FAF"/>
    <w:rsid w:val="0037329D"/>
    <w:rsid w:val="00377C08"/>
    <w:rsid w:val="00381355"/>
    <w:rsid w:val="003840D1"/>
    <w:rsid w:val="003951ED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5C11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B5794"/>
    <w:rsid w:val="004B7C95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2868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27F69"/>
    <w:rsid w:val="0064027F"/>
    <w:rsid w:val="00640DDF"/>
    <w:rsid w:val="00642B1B"/>
    <w:rsid w:val="00647B6C"/>
    <w:rsid w:val="00652304"/>
    <w:rsid w:val="0065291B"/>
    <w:rsid w:val="0065563B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D4F34"/>
    <w:rsid w:val="007E2BC0"/>
    <w:rsid w:val="007E5406"/>
    <w:rsid w:val="007E5A64"/>
    <w:rsid w:val="007E72C4"/>
    <w:rsid w:val="008013EC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0858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16601"/>
    <w:rsid w:val="00A3180E"/>
    <w:rsid w:val="00A400A5"/>
    <w:rsid w:val="00A41AE0"/>
    <w:rsid w:val="00A43D9B"/>
    <w:rsid w:val="00A43F61"/>
    <w:rsid w:val="00A55318"/>
    <w:rsid w:val="00A62302"/>
    <w:rsid w:val="00A64070"/>
    <w:rsid w:val="00A80EFE"/>
    <w:rsid w:val="00A868B0"/>
    <w:rsid w:val="00A97C67"/>
    <w:rsid w:val="00AA0E50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518C2"/>
    <w:rsid w:val="00B567B2"/>
    <w:rsid w:val="00B5697A"/>
    <w:rsid w:val="00B57699"/>
    <w:rsid w:val="00B57996"/>
    <w:rsid w:val="00B756A7"/>
    <w:rsid w:val="00B75D50"/>
    <w:rsid w:val="00B854C1"/>
    <w:rsid w:val="00B864C5"/>
    <w:rsid w:val="00B90C8D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04F7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69C0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48C2"/>
    <w:rsid w:val="00F85823"/>
    <w:rsid w:val="00F87413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4C3C-7F75-4BD2-9319-94339CBF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CBuK</cp:lastModifiedBy>
  <cp:revision>4</cp:revision>
  <cp:lastPrinted>2022-12-23T08:36:00Z</cp:lastPrinted>
  <dcterms:created xsi:type="dcterms:W3CDTF">2022-12-23T08:32:00Z</dcterms:created>
  <dcterms:modified xsi:type="dcterms:W3CDTF">2022-12-23T08:48:00Z</dcterms:modified>
</cp:coreProperties>
</file>