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drawing>
          <wp:inline distT="0" distB="0" distL="0" distR="0">
            <wp:extent cx="646430" cy="7613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78" t="-236" r="-278" b="-236"/>
                    <a:stretch>
                      <a:fillRect/>
                    </a:stretch>
                  </pic:blipFill>
                  <pic:spPr bwMode="auto">
                    <a:xfrm>
                      <a:off x="0" y="0"/>
                      <a:ext cx="646430" cy="761365"/>
                    </a:xfrm>
                    <a:prstGeom prst="rect">
                      <a:avLst/>
                    </a:prstGeom>
                  </pic:spPr>
                </pic:pic>
              </a:graphicData>
            </a:graphic>
          </wp:inline>
        </w:drawing>
      </w:r>
    </w:p>
    <w:p>
      <w:pPr>
        <w:pStyle w:val="1"/>
        <w:spacing w:before="0" w:after="0"/>
        <w:jc w:val="center"/>
        <w:rPr>
          <w:rFonts w:ascii="Times New Roman" w:hAnsi="Times New Roman"/>
          <w:sz w:val="36"/>
          <w:szCs w:val="36"/>
        </w:rPr>
      </w:pPr>
      <w:r>
        <w:rPr>
          <w:rFonts w:ascii="Times New Roman" w:hAnsi="Times New Roman"/>
          <w:sz w:val="36"/>
          <w:szCs w:val="36"/>
        </w:rPr>
        <w:t>Р А С П О Р Я Ж Е Н И Е</w:t>
      </w:r>
    </w:p>
    <w:p>
      <w:pPr>
        <w:pStyle w:val="1"/>
        <w:spacing w:before="0" w:after="0"/>
        <w:jc w:val="center"/>
        <w:rPr>
          <w:rFonts w:ascii="Times New Roman" w:hAnsi="Times New Roman"/>
          <w:sz w:val="36"/>
          <w:szCs w:val="36"/>
        </w:rPr>
      </w:pPr>
      <w:r>
        <w:rPr>
          <w:rFonts w:ascii="Times New Roman" w:hAnsi="Times New Roman"/>
          <w:b/>
          <w:sz w:val="32"/>
          <w:szCs w:val="32"/>
        </w:rPr>
        <w:t>АДМИНИСТРАЦИИ ЖИРНОВСКОГО МУНИЦИПАЛЬНОГО РАЙОНА ВОЛГОГРАДСКОЙ ОБЛАСТИ</w:t>
      </w:r>
    </w:p>
    <w:p>
      <w:pPr>
        <w:pStyle w:val="6"/>
        <w:numPr>
          <w:ilvl w:val="5"/>
          <w:numId w:val="2"/>
        </w:numPr>
        <w:spacing w:lineRule="auto" w:line="240" w:before="0" w:after="0"/>
        <w:jc w:val="left"/>
        <w:rPr>
          <w:rFonts w:ascii="Times New Roman" w:hAnsi="Times New Roman"/>
          <w:b w:val="false"/>
          <w:b w:val="false"/>
          <w:sz w:val="28"/>
          <w:szCs w:val="28"/>
          <w:u w:val="single"/>
        </w:rPr>
      </w:pPr>
      <w:r>
        <w:rPr/>
        <mc:AlternateContent>
          <mc:Choice Requires="wps">
            <w:drawing>
              <wp:anchor behindDoc="0" distT="0" distB="0" distL="0" distR="0" simplePos="0" locked="0" layoutInCell="1" allowOverlap="1" relativeHeight="3">
                <wp:simplePos x="0" y="0"/>
                <wp:positionH relativeFrom="column">
                  <wp:posOffset>-113030</wp:posOffset>
                </wp:positionH>
                <wp:positionV relativeFrom="paragraph">
                  <wp:posOffset>83820</wp:posOffset>
                </wp:positionV>
                <wp:extent cx="6585585" cy="1270"/>
                <wp:effectExtent l="0" t="0" r="0" b="0"/>
                <wp:wrapNone/>
                <wp:docPr id="2" name="Изображение1"/>
                <a:graphic xmlns:a="http://schemas.openxmlformats.org/drawingml/2006/main">
                  <a:graphicData uri="http://schemas.microsoft.com/office/word/2010/wordprocessingShape">
                    <wps:wsp>
                      <wps:cNvSpPr/>
                      <wps:spPr>
                        <a:xfrm>
                          <a:off x="0" y="0"/>
                          <a:ext cx="6585120" cy="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8.9pt,6.6pt" to="509.55pt,6.6pt" ID="Изображение1" stroked="t" style="position:absolute">
                <v:stroke color="black" weight="50760" joinstyle="miter" endcap="square"/>
                <v:fill o:detectmouseclick="t" on="false"/>
              </v:line>
            </w:pict>
          </mc:Fallback>
        </mc:AlternateContent>
      </w:r>
    </w:p>
    <w:p>
      <w:pPr>
        <w:pStyle w:val="6"/>
        <w:numPr>
          <w:ilvl w:val="5"/>
          <w:numId w:val="2"/>
        </w:numPr>
        <w:spacing w:lineRule="auto" w:line="240" w:before="0" w:after="0"/>
        <w:jc w:val="left"/>
        <w:rPr>
          <w:rFonts w:ascii="Times New Roman" w:hAnsi="Times New Roman"/>
          <w:b w:val="false"/>
          <w:b w:val="false"/>
          <w:sz w:val="28"/>
          <w:szCs w:val="28"/>
          <w:u w:val="single"/>
        </w:rPr>
      </w:pPr>
      <w:r>
        <w:rPr/>
      </w:r>
    </w:p>
    <w:p>
      <w:pPr>
        <w:pStyle w:val="6"/>
        <w:numPr>
          <w:ilvl w:val="5"/>
          <w:numId w:val="2"/>
        </w:numPr>
        <w:spacing w:lineRule="auto" w:line="240" w:before="0" w:after="0"/>
        <w:jc w:val="left"/>
        <w:rPr>
          <w:rFonts w:ascii="Times New Roman" w:hAnsi="Times New Roman"/>
          <w:b w:val="false"/>
          <w:b w:val="false"/>
          <w:sz w:val="28"/>
          <w:szCs w:val="28"/>
          <w:u w:val="single"/>
        </w:rPr>
      </w:pPr>
      <w:r>
        <w:rPr>
          <w:rFonts w:eastAsia="Calibri" w:cs="Times New Roman" w:ascii="Times New Roman" w:hAnsi="Times New Roman"/>
          <w:b w:val="false"/>
          <w:color w:val="auto"/>
          <w:kern w:val="0"/>
          <w:sz w:val="24"/>
          <w:szCs w:val="24"/>
          <w:u w:val="single"/>
          <w:lang w:val="ru-RU" w:eastAsia="en-US" w:bidi="ar-SA"/>
        </w:rPr>
        <w:t>о</w:t>
      </w:r>
      <w:r>
        <w:rPr>
          <w:rFonts w:ascii="Times New Roman" w:hAnsi="Times New Roman"/>
          <w:b w:val="false"/>
          <w:sz w:val="24"/>
          <w:szCs w:val="24"/>
          <w:u w:val="single"/>
        </w:rPr>
        <w:t xml:space="preserve">т  </w:t>
      </w:r>
      <w:r>
        <w:rPr>
          <w:rFonts w:ascii="Times New Roman" w:hAnsi="Times New Roman"/>
          <w:b w:val="false"/>
          <w:sz w:val="24"/>
          <w:szCs w:val="24"/>
          <w:u w:val="single"/>
        </w:rPr>
        <w:t>22.07.2020</w:t>
      </w:r>
      <w:r>
        <w:rPr>
          <w:rFonts w:ascii="Times New Roman" w:hAnsi="Times New Roman"/>
          <w:b w:val="false"/>
          <w:sz w:val="24"/>
          <w:szCs w:val="24"/>
          <w:u w:val="single"/>
        </w:rPr>
        <w:t xml:space="preserve">  № </w:t>
      </w:r>
      <w:r>
        <w:rPr>
          <w:rFonts w:ascii="Times New Roman" w:hAnsi="Times New Roman"/>
          <w:b w:val="false"/>
          <w:sz w:val="24"/>
          <w:szCs w:val="24"/>
          <w:u w:val="single"/>
        </w:rPr>
        <w:t>1113-Р</w:t>
      </w:r>
      <w:r>
        <w:rPr>
          <w:rFonts w:ascii="Times New Roman" w:hAnsi="Times New Roman"/>
          <w:b w:val="false"/>
          <w:sz w:val="24"/>
          <w:szCs w:val="24"/>
          <w:u w:val="single"/>
        </w:rPr>
        <w:t xml:space="preserve"> </w:t>
      </w:r>
      <w:r>
        <w:rPr>
          <w:rFonts w:ascii="Times New Roman" w:hAnsi="Times New Roman"/>
          <w:b w:val="false"/>
          <w:sz w:val="28"/>
          <w:szCs w:val="28"/>
          <w:u w:val="single"/>
        </w:rPr>
        <w:t xml:space="preserve"> </w:t>
      </w:r>
    </w:p>
    <w:p>
      <w:pPr>
        <w:pStyle w:val="Normal"/>
        <w:spacing w:before="0" w:after="0"/>
        <w:jc w:val="center"/>
        <w:rPr/>
      </w:pPr>
      <w:r>
        <w:rPr/>
      </w:r>
    </w:p>
    <w:p>
      <w:pPr>
        <w:pStyle w:val="Normal"/>
        <w:suppressAutoHyphens w:val="true"/>
        <w:spacing w:before="0" w:after="0"/>
        <w:jc w:val="center"/>
        <w:rPr>
          <w:rFonts w:ascii="Times New Roman" w:hAnsi="Times New Roman"/>
          <w:sz w:val="24"/>
          <w:szCs w:val="24"/>
        </w:rPr>
      </w:pPr>
      <w:r>
        <w:rPr>
          <w:rFonts w:ascii="Times New Roman" w:hAnsi="Times New Roman"/>
          <w:sz w:val="24"/>
          <w:szCs w:val="24"/>
        </w:rPr>
        <w:t>О размещении проекта  административного регламента предоставления муниципальной услуги «</w:t>
      </w:r>
      <w:r>
        <w:rPr>
          <w:rFonts w:eastAsia="Times New Roman" w:cs="Times New Roman" w:ascii="Times New Roman" w:hAnsi="Times New Roman"/>
          <w:b w:val="false"/>
          <w:bCs w:val="false"/>
          <w:color w:val="auto"/>
          <w:sz w:val="24"/>
          <w:szCs w:val="24"/>
          <w:lang w:val="ru-RU" w:eastAsia="zh-CN" w:bidi="ar-SA"/>
        </w:rPr>
        <w:t xml:space="preserve">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w:t>
      </w:r>
    </w:p>
    <w:p>
      <w:pPr>
        <w:pStyle w:val="Normal"/>
        <w:suppressAutoHyphens w:val="true"/>
        <w:spacing w:before="0" w:after="0"/>
        <w:jc w:val="center"/>
        <w:rPr>
          <w:rFonts w:ascii="Times New Roman" w:hAnsi="Times New Roman"/>
          <w:sz w:val="24"/>
          <w:szCs w:val="24"/>
        </w:rPr>
      </w:pPr>
      <w:r>
        <w:rPr>
          <w:rFonts w:eastAsia="Times New Roman" w:cs="Times New Roman" w:ascii="Times New Roman" w:hAnsi="Times New Roman"/>
          <w:b w:val="false"/>
          <w:bCs w:val="false"/>
          <w:color w:val="auto"/>
          <w:sz w:val="24"/>
          <w:szCs w:val="24"/>
          <w:lang w:val="ru-RU" w:eastAsia="zh-CN" w:bidi="ar-SA"/>
        </w:rPr>
        <w:t>не опубликованы в документах аэронавигационной информации</w:t>
      </w:r>
      <w:r>
        <w:rPr>
          <w:rFonts w:ascii="Times New Roman" w:hAnsi="Times New Roman"/>
          <w:sz w:val="24"/>
          <w:szCs w:val="24"/>
        </w:rPr>
        <w:t>»</w:t>
      </w:r>
    </w:p>
    <w:p>
      <w:pPr>
        <w:pStyle w:val="Normal"/>
        <w:suppressAutoHyphens w:val="true"/>
        <w:spacing w:lineRule="auto" w:line="240" w:before="0" w:after="0"/>
        <w:ind w:left="0" w:right="0" w:firstLine="540"/>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ind w:left="0" w:right="0" w:firstLine="540"/>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ind w:left="0" w:right="0" w:firstLine="54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главы Жирновского муниципального района от 23.08.2018                       № </w:t>
      </w:r>
      <w:r>
        <w:rPr>
          <w:rFonts w:eastAsia="Times New Roman" w:cs="Times New Roman" w:ascii="Times New Roman" w:hAnsi="Times New Roman"/>
          <w:color w:val="auto"/>
          <w:sz w:val="24"/>
          <w:szCs w:val="24"/>
          <w:lang w:val="ru-RU" w:bidi="ar-SA"/>
        </w:rPr>
        <w:t>574</w:t>
      </w:r>
      <w:r>
        <w:rPr>
          <w:rFonts w:ascii="Times New Roman" w:hAnsi="Times New Roman"/>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 Жирновского муниципального района, Уставом городского поселения Жирновское Жирновского муниципального района,</w:t>
      </w:r>
    </w:p>
    <w:p>
      <w:pPr>
        <w:pStyle w:val="Normal"/>
        <w:suppressAutoHyphens w:val="true"/>
        <w:spacing w:lineRule="auto" w:line="240" w:before="0" w:after="0"/>
        <w:ind w:left="0" w:right="0" w:firstLine="540"/>
        <w:jc w:val="both"/>
        <w:rPr>
          <w:rFonts w:ascii="Times New Roman" w:hAnsi="Times New Roman"/>
          <w:sz w:val="24"/>
          <w:szCs w:val="24"/>
        </w:rPr>
      </w:pPr>
      <w:r>
        <w:rPr>
          <w:rFonts w:ascii="Times New Roman" w:hAnsi="Times New Roman"/>
          <w:sz w:val="24"/>
          <w:szCs w:val="24"/>
        </w:rPr>
        <w:t>1. Утвердить в качестве проекта административный регламент  предоставления муниципальной услуги «</w:t>
      </w:r>
      <w:r>
        <w:rPr>
          <w:rFonts w:eastAsia="Times New Roman" w:cs="Times New Roman" w:ascii="Times New Roman" w:hAnsi="Times New Roman"/>
          <w:b w:val="false"/>
          <w:bCs w:val="false"/>
          <w:color w:val="auto"/>
          <w:sz w:val="24"/>
          <w:szCs w:val="24"/>
          <w:lang w:val="ru-RU" w:eastAsia="zh-CN" w:bidi="ar-SA"/>
        </w:rPr>
        <w:t>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r>
        <w:rPr>
          <w:rFonts w:ascii="Times New Roman" w:hAnsi="Times New Roman"/>
          <w:sz w:val="24"/>
          <w:szCs w:val="24"/>
        </w:rPr>
        <w:t>» (прилагается).</w:t>
      </w:r>
    </w:p>
    <w:p>
      <w:pPr>
        <w:pStyle w:val="Normal"/>
        <w:suppressAutoHyphens w:val="true"/>
        <w:spacing w:lineRule="auto" w:line="240" w:before="0" w:after="0"/>
        <w:ind w:left="0" w:right="0" w:firstLine="540"/>
        <w:jc w:val="both"/>
        <w:rPr/>
      </w:pPr>
      <w:r>
        <w:rPr>
          <w:rFonts w:ascii="Times New Roman" w:hAnsi="Times New Roman"/>
          <w:sz w:val="24"/>
          <w:szCs w:val="24"/>
        </w:rPr>
        <w:t xml:space="preserve">2. Проект административного регламента подлежит размещению на официальном сайте Жирновского муниципального района </w:t>
      </w:r>
      <w:hyperlink r:id="rId3">
        <w:r>
          <w:rPr>
            <w:rFonts w:ascii="Times New Roman" w:hAnsi="Times New Roman"/>
            <w:color w:val="000000"/>
            <w:sz w:val="24"/>
            <w:szCs w:val="24"/>
            <w:u w:val="none"/>
          </w:rPr>
          <w:t>www.admzhirn.ru</w:t>
        </w:r>
      </w:hyperlink>
      <w:r>
        <w:rPr>
          <w:rFonts w:ascii="Times New Roman" w:hAnsi="Times New Roman"/>
          <w:sz w:val="24"/>
          <w:szCs w:val="24"/>
        </w:rPr>
        <w:t xml:space="preserve"> в подразделе «Проекты административных регламентов» раздела «Муниципальные услуги» и опубликованию  в газете «Жирновские новости».</w:t>
      </w:r>
    </w:p>
    <w:p>
      <w:pPr>
        <w:pStyle w:val="Normal"/>
        <w:suppressAutoHyphens w:val="true"/>
        <w:spacing w:lineRule="auto" w:line="240" w:before="0" w:after="0"/>
        <w:ind w:left="0" w:right="0" w:firstLine="540"/>
        <w:jc w:val="both"/>
        <w:rPr/>
      </w:pPr>
      <w:r>
        <w:rPr>
          <w:rFonts w:ascii="Times New Roman" w:hAnsi="Times New Roman"/>
          <w:sz w:val="24"/>
          <w:szCs w:val="24"/>
        </w:rPr>
        <w:t xml:space="preserve">3. Контроль за исполнением распоряжения </w:t>
      </w:r>
      <w:r>
        <w:rPr>
          <w:rFonts w:eastAsia="Calibri" w:cs="Times New Roman" w:ascii="Times New Roman" w:hAnsi="Times New Roman"/>
          <w:color w:val="auto"/>
          <w:kern w:val="0"/>
          <w:sz w:val="24"/>
          <w:szCs w:val="24"/>
          <w:lang w:val="ru-RU" w:eastAsia="en-US" w:bidi="ar-SA"/>
        </w:rPr>
        <w:t>оставляю за собой</w:t>
      </w:r>
      <w:r>
        <w:rPr>
          <w:rFonts w:ascii="Times New Roman" w:hAnsi="Times New Roman"/>
          <w:sz w:val="24"/>
          <w:szCs w:val="24"/>
        </w:rPr>
        <w: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Первый заместитель главы администрации</w:t>
      </w:r>
    </w:p>
    <w:p>
      <w:pPr>
        <w:pStyle w:val="Normal"/>
        <w:suppressAutoHyphens w:val="true"/>
        <w:spacing w:before="0" w:after="0"/>
        <w:rPr>
          <w:rFonts w:ascii="Times New Roman" w:hAnsi="Times New Roman"/>
          <w:sz w:val="24"/>
          <w:szCs w:val="24"/>
        </w:rPr>
      </w:pPr>
      <w:r>
        <w:rPr>
          <w:rFonts w:ascii="Times New Roman" w:hAnsi="Times New Roman"/>
          <w:sz w:val="24"/>
          <w:szCs w:val="24"/>
        </w:rPr>
        <w:t>Жирновского муниципального района                                                                 П.Н. Мармура</w:t>
      </w:r>
    </w:p>
    <w:p>
      <w:pPr>
        <w:pStyle w:val="ConsPlusTitle"/>
        <w:suppressAutoHyphens w:val="true"/>
        <w:bidi w:val="0"/>
        <w:jc w:val="right"/>
        <w:rPr>
          <w:rFonts w:ascii="Times New Roman" w:hAnsi="Times New Roman" w:cs="Times New Roman"/>
          <w:i/>
          <w:i/>
          <w:color w:val="FF0000"/>
          <w:sz w:val="24"/>
          <w:szCs w:val="24"/>
        </w:rPr>
      </w:pPr>
      <w:r>
        <w:rPr>
          <w:rFonts w:cs="Times New Roman" w:ascii="Times New Roman" w:hAnsi="Times New Roman"/>
          <w:i/>
          <w:color w:val="FF0000"/>
          <w:sz w:val="24"/>
          <w:szCs w:val="24"/>
        </w:rPr>
      </w:r>
    </w:p>
    <w:p>
      <w:pPr>
        <w:pStyle w:val="ConsPlusTitlePage"/>
        <w:suppressAutoHyphens w:val="true"/>
        <w:rPr>
          <w:rFonts w:ascii="Times New Roman" w:hAnsi="Times New Roman"/>
          <w:sz w:val="24"/>
          <w:szCs w:val="24"/>
        </w:rPr>
      </w:pPr>
      <w:r>
        <w:rPr>
          <w:rFonts w:ascii="Times New Roman" w:hAnsi="Times New Roman"/>
          <w:sz w:val="24"/>
          <w:szCs w:val="24"/>
        </w:rPr>
      </w:r>
    </w:p>
    <w:p>
      <w:pPr>
        <w:pStyle w:val="Normal"/>
        <w:suppressAutoHyphens w:val="true"/>
        <w:spacing w:lineRule="exact" w:line="240" w:before="0" w:after="0"/>
        <w:jc w:val="center"/>
        <w:rPr/>
      </w:pPr>
      <w:r>
        <w:rPr>
          <w:rFonts w:eastAsia="Times New Roman" w:cs="Times New Roman" w:ascii="Times New Roman" w:hAnsi="Times New Roman"/>
          <w:sz w:val="24"/>
          <w:szCs w:val="24"/>
          <w:u w:val="none"/>
        </w:rPr>
        <w:t xml:space="preserve">                                       </w:t>
      </w:r>
      <w:r>
        <w:rPr>
          <w:rFonts w:cs="Times New Roman" w:ascii="Times New Roman" w:hAnsi="Times New Roman"/>
          <w:sz w:val="24"/>
          <w:szCs w:val="24"/>
          <w:u w:val="none"/>
        </w:rPr>
        <w:t>УТВЕРЖДЕН</w:t>
      </w:r>
    </w:p>
    <w:p>
      <w:pPr>
        <w:pStyle w:val="Normal"/>
        <w:suppressAutoHyphens w:val="true"/>
        <w:spacing w:lineRule="exact" w:line="240" w:before="0" w:after="0"/>
        <w:jc w:val="right"/>
        <w:rPr>
          <w:rFonts w:ascii="Times New Roman" w:hAnsi="Times New Roman" w:eastAsia="Times New Roman" w:cs="Times New Roman"/>
          <w:sz w:val="24"/>
          <w:szCs w:val="24"/>
          <w:u w:val="none"/>
        </w:rPr>
      </w:pPr>
      <w:r>
        <w:rPr>
          <w:rFonts w:eastAsia="Times New Roman" w:cs="Times New Roman" w:ascii="Times New Roman" w:hAnsi="Times New Roman"/>
          <w:sz w:val="24"/>
          <w:szCs w:val="24"/>
          <w:u w:val="none"/>
        </w:rPr>
        <w:t xml:space="preserve">                                                                         </w:t>
      </w:r>
    </w:p>
    <w:p>
      <w:pPr>
        <w:pStyle w:val="Normal"/>
        <w:suppressAutoHyphens w:val="true"/>
        <w:spacing w:lineRule="exact" w:line="240" w:before="0" w:after="0"/>
        <w:rPr/>
      </w:pPr>
      <w:r>
        <w:rPr>
          <w:rFonts w:eastAsia="Times New Roman" w:cs="Times New Roman" w:ascii="Times New Roman" w:hAnsi="Times New Roman"/>
          <w:sz w:val="24"/>
          <w:szCs w:val="24"/>
          <w:u w:val="none"/>
        </w:rPr>
        <w:t xml:space="preserve">                                                                                     </w:t>
      </w:r>
      <w:r>
        <w:rPr>
          <w:rFonts w:cs="Times New Roman" w:ascii="Times New Roman" w:hAnsi="Times New Roman"/>
          <w:sz w:val="24"/>
          <w:szCs w:val="24"/>
          <w:u w:val="none"/>
        </w:rPr>
        <w:t xml:space="preserve">распоряжением  </w:t>
      </w:r>
      <w:r>
        <w:rPr>
          <w:rFonts w:eastAsia="Times New Roman" w:cs="Times New Roman" w:ascii="Times New Roman" w:hAnsi="Times New Roman"/>
          <w:color w:val="auto"/>
          <w:sz w:val="24"/>
          <w:szCs w:val="24"/>
          <w:u w:val="none"/>
          <w:lang w:val="ru-RU" w:eastAsia="zh-CN" w:bidi="ar-SA"/>
        </w:rPr>
        <w:t>администрации</w:t>
      </w:r>
    </w:p>
    <w:p>
      <w:pPr>
        <w:pStyle w:val="Normal"/>
        <w:suppressAutoHyphens w:val="true"/>
        <w:spacing w:lineRule="exact" w:line="240" w:before="0" w:after="0"/>
        <w:rPr/>
      </w:pPr>
      <w:r>
        <w:rPr>
          <w:rFonts w:eastAsia="Times New Roman" w:cs="Times New Roman" w:ascii="Times New Roman" w:hAnsi="Times New Roman"/>
          <w:sz w:val="24"/>
          <w:szCs w:val="24"/>
          <w:u w:val="none"/>
        </w:rPr>
        <w:t xml:space="preserve">                                                                                     </w:t>
      </w:r>
      <w:r>
        <w:rPr>
          <w:rFonts w:cs="Times New Roman" w:ascii="Times New Roman" w:hAnsi="Times New Roman"/>
          <w:sz w:val="24"/>
          <w:szCs w:val="24"/>
          <w:u w:val="none"/>
        </w:rPr>
        <w:t>Жирновского муниципального</w:t>
      </w:r>
    </w:p>
    <w:p>
      <w:pPr>
        <w:pStyle w:val="Normal"/>
        <w:suppressAutoHyphens w:val="true"/>
        <w:spacing w:lineRule="exact" w:line="240" w:before="0" w:after="0"/>
        <w:rPr/>
      </w:pPr>
      <w:r>
        <w:rPr>
          <w:rFonts w:eastAsia="Times New Roman" w:cs="Times New Roman" w:ascii="Times New Roman" w:hAnsi="Times New Roman"/>
          <w:sz w:val="24"/>
          <w:szCs w:val="24"/>
          <w:u w:val="none"/>
        </w:rPr>
        <w:t xml:space="preserve">                                                                                     </w:t>
      </w:r>
      <w:r>
        <w:rPr>
          <w:rFonts w:cs="Times New Roman" w:ascii="Times New Roman" w:hAnsi="Times New Roman"/>
          <w:sz w:val="24"/>
          <w:szCs w:val="24"/>
          <w:u w:val="none"/>
        </w:rPr>
        <w:t xml:space="preserve">района </w:t>
      </w:r>
    </w:p>
    <w:p>
      <w:pPr>
        <w:pStyle w:val="Normal"/>
        <w:suppressAutoHyphens w:val="true"/>
        <w:spacing w:lineRule="exact" w:line="240" w:before="0" w:after="0"/>
        <w:jc w:val="right"/>
        <w:rPr>
          <w:rFonts w:ascii="Times New Roman" w:hAnsi="Times New Roman" w:eastAsia="Times New Roman" w:cs="Times New Roman"/>
          <w:sz w:val="24"/>
          <w:szCs w:val="24"/>
          <w:u w:val="none"/>
        </w:rPr>
      </w:pPr>
      <w:r>
        <w:rPr>
          <w:rFonts w:eastAsia="Times New Roman" w:cs="Times New Roman" w:ascii="Times New Roman" w:hAnsi="Times New Roman"/>
          <w:sz w:val="24"/>
          <w:szCs w:val="24"/>
          <w:u w:val="none"/>
        </w:rPr>
        <w:t xml:space="preserve"> </w:t>
      </w:r>
    </w:p>
    <w:p>
      <w:pPr>
        <w:pStyle w:val="Normal"/>
        <w:suppressAutoHyphens w:val="true"/>
        <w:spacing w:lineRule="exact" w:line="240" w:before="0" w:after="0"/>
        <w:jc w:val="both"/>
        <w:rPr/>
      </w:pPr>
      <w:r>
        <w:rPr>
          <w:rFonts w:eastAsia="Times New Roman" w:cs="Times New Roman" w:ascii="Times New Roman" w:hAnsi="Times New Roman"/>
          <w:sz w:val="24"/>
          <w:szCs w:val="24"/>
          <w:u w:val="none"/>
        </w:rPr>
        <w:t xml:space="preserve">                                                                                     </w:t>
      </w:r>
      <w:r>
        <w:rPr>
          <w:rFonts w:cs="Times New Roman" w:ascii="Times New Roman" w:hAnsi="Times New Roman"/>
          <w:sz w:val="24"/>
          <w:szCs w:val="24"/>
          <w:u w:val="none"/>
        </w:rPr>
        <w:t>от  2</w:t>
      </w:r>
      <w:r>
        <w:rPr>
          <w:rFonts w:eastAsia="Calibri" w:cs="Times New Roman" w:ascii="Times New Roman" w:hAnsi="Times New Roman"/>
          <w:color w:val="auto"/>
          <w:kern w:val="0"/>
          <w:sz w:val="24"/>
          <w:szCs w:val="24"/>
          <w:u w:val="none"/>
          <w:lang w:val="ru-RU" w:eastAsia="en-US" w:bidi="ar-SA"/>
        </w:rPr>
        <w:t>2</w:t>
      </w:r>
      <w:r>
        <w:rPr>
          <w:rFonts w:cs="Times New Roman" w:ascii="Times New Roman" w:hAnsi="Times New Roman"/>
          <w:sz w:val="24"/>
          <w:szCs w:val="24"/>
          <w:u w:val="none"/>
        </w:rPr>
        <w:t>.07.2020  №  111</w:t>
      </w:r>
      <w:r>
        <w:rPr>
          <w:rFonts w:cs="Times New Roman" w:ascii="Times New Roman" w:hAnsi="Times New Roman"/>
          <w:sz w:val="24"/>
          <w:szCs w:val="24"/>
          <w:u w:val="none"/>
        </w:rPr>
        <w:t>3</w:t>
      </w:r>
      <w:r>
        <w:rPr>
          <w:rFonts w:cs="Times New Roman" w:ascii="Times New Roman" w:hAnsi="Times New Roman"/>
          <w:sz w:val="24"/>
          <w:szCs w:val="24"/>
          <w:u w:val="none"/>
        </w:rPr>
        <w:t>-Р</w:t>
      </w:r>
    </w:p>
    <w:p>
      <w:pPr>
        <w:pStyle w:val="Style13"/>
        <w:numPr>
          <w:ilvl w:val="0"/>
          <w:numId w:val="0"/>
        </w:numPr>
        <w:suppressAutoHyphens w:val="true"/>
        <w:ind w:left="0" w:hanging="0"/>
        <w:jc w:val="center"/>
        <w:outlineLvl w:val="0"/>
        <w:rPr>
          <w:rFonts w:eastAsia="Times New Roman" w:cs="Times New Roman"/>
          <w:b w:val="false"/>
          <w:b w:val="false"/>
          <w:bCs w:val="false"/>
          <w:color w:val="000000"/>
          <w:u w:val="none"/>
        </w:rPr>
      </w:pPr>
      <w:r>
        <w:rPr>
          <w:rFonts w:ascii="Times New Roman" w:hAnsi="Times New Roman"/>
          <w:sz w:val="24"/>
          <w:szCs w:val="24"/>
        </w:rPr>
      </w:r>
    </w:p>
    <w:p>
      <w:pPr>
        <w:pStyle w:val="Style13"/>
        <w:numPr>
          <w:ilvl w:val="0"/>
          <w:numId w:val="0"/>
        </w:numPr>
        <w:suppressAutoHyphens w:val="true"/>
        <w:ind w:left="0" w:hanging="0"/>
        <w:jc w:val="center"/>
        <w:outlineLvl w:val="0"/>
        <w:rPr>
          <w:rFonts w:ascii="Times New Roman" w:hAnsi="Times New Roman"/>
          <w:sz w:val="24"/>
          <w:szCs w:val="24"/>
        </w:rPr>
      </w:pPr>
      <w:r>
        <w:rPr>
          <w:rFonts w:eastAsia="Times New Roman" w:cs="Times New Roman" w:ascii="Times New Roman" w:hAnsi="Times New Roman"/>
          <w:b w:val="false"/>
          <w:bCs w:val="false"/>
          <w:color w:val="000000"/>
          <w:sz w:val="24"/>
          <w:szCs w:val="24"/>
          <w:u w:val="none"/>
        </w:rPr>
        <w:t xml:space="preserve"> </w:t>
      </w:r>
      <w:r>
        <w:rPr>
          <w:rFonts w:eastAsia="Times New Roman" w:cs="Times New Roman" w:ascii="Times New Roman" w:hAnsi="Times New Roman"/>
          <w:b w:val="false"/>
          <w:bCs w:val="false"/>
          <w:sz w:val="24"/>
          <w:szCs w:val="24"/>
        </w:rPr>
        <w:t>Административный регламент</w:t>
      </w:r>
    </w:p>
    <w:p>
      <w:pPr>
        <w:pStyle w:val="ConsPlusNormal"/>
        <w:suppressAutoHyphens w:val="true"/>
        <w:spacing w:before="0" w:after="0"/>
        <w:jc w:val="center"/>
        <w:rPr/>
      </w:pPr>
      <w:r>
        <w:rPr>
          <w:rFonts w:eastAsia="Times New Roman" w:cs="Times New Roman" w:ascii="Times New Roman" w:hAnsi="Times New Roman"/>
          <w:b w:val="false"/>
          <w:bCs w:val="false"/>
          <w:sz w:val="24"/>
          <w:szCs w:val="24"/>
        </w:rPr>
        <w:t>предоставлени</w:t>
      </w:r>
      <w:r>
        <w:rPr>
          <w:rFonts w:eastAsia="Times New Roman" w:cs="Times New Roman" w:ascii="Times New Roman" w:hAnsi="Times New Roman"/>
          <w:b w:val="false"/>
          <w:bCs w:val="false"/>
          <w:color w:val="auto"/>
          <w:kern w:val="0"/>
          <w:sz w:val="24"/>
          <w:szCs w:val="24"/>
          <w:lang w:val="ru-RU" w:eastAsia="ru-RU" w:bidi="ar-SA"/>
        </w:rPr>
        <w:t>я</w:t>
      </w:r>
      <w:r>
        <w:rPr>
          <w:rFonts w:eastAsia="Times New Roman" w:cs="Times New Roman" w:ascii="Times New Roman" w:hAnsi="Times New Roman"/>
          <w:b w:val="false"/>
          <w:bCs w:val="false"/>
          <w:sz w:val="24"/>
          <w:szCs w:val="24"/>
        </w:rPr>
        <w:t xml:space="preserve"> муниципальной услуги</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r>
        <w:rPr>
          <w:rFonts w:cs="Times New Roman" w:ascii="Times New Roman" w:hAnsi="Times New Roman"/>
          <w:b/>
          <w:sz w:val="24"/>
          <w:szCs w:val="24"/>
        </w:rPr>
        <w:t>»</w:t>
      </w:r>
    </w:p>
    <w:p>
      <w:pPr>
        <w:pStyle w:val="ConsPlusNormal"/>
        <w:suppressAutoHyphens w:val="true"/>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numPr>
          <w:ilvl w:val="0"/>
          <w:numId w:val="0"/>
        </w:numPr>
        <w:ind w:left="0" w:hanging="0"/>
        <w:jc w:val="center"/>
        <w:outlineLvl w:val="1"/>
        <w:rPr>
          <w:b w:val="false"/>
          <w:b w:val="false"/>
          <w:bCs w:val="false"/>
        </w:rPr>
      </w:pPr>
      <w:r>
        <w:rPr>
          <w:rFonts w:cs="Times New Roman" w:ascii="Times New Roman" w:hAnsi="Times New Roman"/>
          <w:b w:val="false"/>
          <w:bCs w:val="false"/>
          <w:sz w:val="24"/>
          <w:szCs w:val="24"/>
        </w:rPr>
        <w:t>1. Общие положения</w:t>
      </w:r>
    </w:p>
    <w:p>
      <w:pPr>
        <w:pStyle w:val="ConsPlusNormal"/>
        <w:jc w:val="both"/>
        <w:rPr/>
      </w:pPr>
      <w:r>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 Предмет регулирования.</w:t>
      </w:r>
    </w:p>
    <w:p>
      <w:pPr>
        <w:pStyle w:val="ConsPlusNormal"/>
        <w:widowControl/>
        <w:spacing w:before="220" w:after="200"/>
        <w:ind w:firstLine="539"/>
        <w:jc w:val="both"/>
        <w:rPr>
          <w:rFonts w:ascii="Times New Roman" w:hAnsi="Times New Roman" w:cs="Times New Roman"/>
          <w:sz w:val="24"/>
          <w:szCs w:val="24"/>
        </w:rPr>
      </w:pPr>
      <w:r>
        <w:rPr>
          <w:rFonts w:cs="Times New Roman" w:ascii="Times New Roman" w:hAnsi="Times New Roman"/>
          <w:sz w:val="24"/>
          <w:szCs w:val="24"/>
        </w:rPr>
        <w:t>1.1.1. Настоящий административный регламент устанавливает порядок предоставления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Жирновского муниципального района Волгоградской области (далее - Администрация), а также должностных лиц, муниципальных служащих Администрации.</w:t>
      </w:r>
    </w:p>
    <w:p>
      <w:pPr>
        <w:pStyle w:val="ConsPlusNormal"/>
        <w:spacing w:before="220" w:after="200"/>
        <w:ind w:firstLine="540"/>
        <w:jc w:val="both"/>
        <w:rPr>
          <w:rFonts w:ascii="Times New Roman" w:hAnsi="Times New Roman" w:cs="Times New Roman"/>
          <w:sz w:val="24"/>
          <w:szCs w:val="24"/>
        </w:rPr>
      </w:pPr>
      <w:bookmarkStart w:id="0" w:name="P55"/>
      <w:bookmarkEnd w:id="0"/>
      <w:r>
        <w:rPr>
          <w:rFonts w:cs="Times New Roman" w:ascii="Times New Roman" w:hAnsi="Times New Roman"/>
          <w:sz w:val="24"/>
          <w:szCs w:val="24"/>
        </w:rPr>
        <w:t>1.2. Круг заявителей.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1.2.1.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 либо их уполномоченные представители.</w:t>
      </w:r>
    </w:p>
    <w:p>
      <w:pPr>
        <w:pStyle w:val="Normal"/>
        <w:spacing w:lineRule="auto" w:line="240" w:before="0" w:after="0"/>
        <w:ind w:left="-36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1.3. Порядок информирования заявителей о предоставлении муниципальной услуги.</w:t>
      </w:r>
    </w:p>
    <w:p>
      <w:pPr>
        <w:pStyle w:val="Normal"/>
        <w:spacing w:lineRule="auto" w:line="240" w:before="0" w:after="0"/>
        <w:ind w:left="36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1.3.1.Сведения о месте нахождения, контактных телефонах и графике работы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организаций участвующих в предоставлении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отдел  по сельскому хозяйству, продовольствию и охране окружающей среды администрации Жирновского муниципального района Волгоградской области:</w:t>
      </w:r>
    </w:p>
    <w:p>
      <w:pPr>
        <w:pStyle w:val="ConsPlusNormal"/>
        <w:ind w:firstLine="540"/>
        <w:jc w:val="both"/>
        <w:rPr>
          <w:rFonts w:ascii="Times New Roman" w:hAnsi="Times New Roman"/>
          <w:sz w:val="24"/>
          <w:szCs w:val="24"/>
        </w:rPr>
      </w:pPr>
      <w:r>
        <w:rPr>
          <w:rFonts w:ascii="Times New Roman" w:hAnsi="Times New Roman"/>
          <w:sz w:val="24"/>
          <w:szCs w:val="24"/>
        </w:rPr>
        <w:t xml:space="preserve">403791, Волгоградская область, </w:t>
      </w:r>
      <w:r>
        <w:rPr>
          <w:rFonts w:cs="Times New Roman" w:ascii="Times New Roman" w:hAnsi="Times New Roman"/>
          <w:sz w:val="24"/>
          <w:szCs w:val="24"/>
        </w:rPr>
        <w:t>Жирно</w:t>
      </w:r>
      <w:r>
        <w:rPr>
          <w:rFonts w:ascii="Times New Roman" w:hAnsi="Times New Roman"/>
          <w:sz w:val="24"/>
          <w:szCs w:val="24"/>
        </w:rPr>
        <w:t>вский район, г.Жирновск, ул. Зои     Космодемьянской, д.1, кабинет N 105, телефон: (84454) 5-24-85.</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Время работы отдела: понедельник - пятница: 8.00 - 17.00 (перерыв на обед 12.00 - 13.00), суббота, воскресенье - выходные дни;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Прием посетителей осуществляется в понедельник, вторник, среда, четверг, пятница с 9.00 до 16.00 с перерывом на обед с 12.00 до 13.00.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Филиал по работе с заявителями Жирновского района Волгоградской области ГКУ ВО "Многофункциональный центр" (далее - МФЦ),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403791, Волгоградская область, Жирновский район, г. Жирновск, ул. Ломоносова,                д. 62.</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t>График работы: согласно утвержденному графику работы филиала Жирновского муниципального района.</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t>Информация о местонахождении и графиках работы МФЦ также размещена на Едином портале сети центров и офисов "Мои Документы" (МФЦ) Волгоградской области (http://mfc.volganet.ru).</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t>1.3.2. Информацию о порядке предоставления муниципальной услуги заявитель может получить:</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t>- в отделе  по сельскому хозяйству, продовольствию и охране окружающей среды администрации Жирновского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почте, в том числе электронной (ra_</w:t>
      </w:r>
      <w:r>
        <w:rPr>
          <w:rFonts w:cs="Times New Roman" w:ascii="Times New Roman" w:hAnsi="Times New Roman"/>
          <w:sz w:val="24"/>
          <w:szCs w:val="24"/>
          <w:lang w:val="en-US"/>
        </w:rPr>
        <w:t>zhirn</w:t>
      </w:r>
      <w:r>
        <w:rPr>
          <w:rFonts w:cs="Times New Roman" w:ascii="Times New Roman" w:hAnsi="Times New Roman"/>
          <w:sz w:val="24"/>
          <w:szCs w:val="24"/>
        </w:rPr>
        <w:t>_</w:t>
      </w:r>
      <w:r>
        <w:rPr>
          <w:rFonts w:cs="Times New Roman" w:ascii="Times New Roman" w:hAnsi="Times New Roman"/>
          <w:sz w:val="24"/>
          <w:szCs w:val="24"/>
          <w:lang w:val="en-US"/>
        </w:rPr>
        <w:t>selhoz</w:t>
      </w:r>
      <w:r>
        <w:rPr>
          <w:rFonts w:cs="Times New Roman" w:ascii="Times New Roman" w:hAnsi="Times New Roman"/>
          <w:sz w:val="24"/>
          <w:szCs w:val="24"/>
        </w:rPr>
        <w:t>@volganet.ru), в случае письменного обращения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 сети Интернет на официальном сайте администрации Жирновского муниципального района Волгоградской области (www.adm</w:t>
      </w:r>
      <w:r>
        <w:rPr>
          <w:rFonts w:cs="Times New Roman" w:ascii="Times New Roman" w:hAnsi="Times New Roman"/>
          <w:sz w:val="24"/>
          <w:szCs w:val="24"/>
          <w:lang w:val="en-US"/>
        </w:rPr>
        <w:t>zhirn</w:t>
      </w:r>
      <w:r>
        <w:rPr>
          <w:rFonts w:cs="Times New Roman" w:ascii="Times New Roman" w:hAnsi="Times New Roman"/>
          <w:sz w:val="24"/>
          <w:szCs w:val="24"/>
        </w:rPr>
        <w:t>.ru);</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официальном портале Губернатора и Администрации Волгоградской области (www.volgograd.ru);</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 государственной информационной системе "Портал государственных и муниципальных услуг (функций) Волгоградской области" (http://</w:t>
      </w:r>
      <w:r>
        <w:rPr>
          <w:rFonts w:cs="Times New Roman" w:ascii="Times New Roman" w:hAnsi="Times New Roman"/>
          <w:sz w:val="24"/>
          <w:szCs w:val="24"/>
          <w:lang w:val="en-US"/>
        </w:rPr>
        <w:t>gos</w:t>
      </w:r>
      <w:r>
        <w:rPr>
          <w:rFonts w:cs="Times New Roman" w:ascii="Times New Roman" w:hAnsi="Times New Roman"/>
          <w:sz w:val="24"/>
          <w:szCs w:val="24"/>
        </w:rPr>
        <w:t>uslugi.volganet.ru) (далее - Региональный портал государственных и муниципальных услуг), (далее - информационные системы).</w:t>
      </w:r>
    </w:p>
    <w:p>
      <w:pPr>
        <w:pStyle w:val="ConsPlus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Title"/>
        <w:numPr>
          <w:ilvl w:val="0"/>
          <w:numId w:val="0"/>
        </w:numPr>
        <w:ind w:left="0" w:hanging="0"/>
        <w:jc w:val="center"/>
        <w:outlineLvl w:val="1"/>
        <w:rPr>
          <w:b w:val="false"/>
          <w:b w:val="false"/>
          <w:bCs w:val="false"/>
        </w:rPr>
      </w:pPr>
      <w:r>
        <w:rPr>
          <w:rFonts w:cs="Times New Roman" w:ascii="Times New Roman" w:hAnsi="Times New Roman"/>
          <w:b w:val="false"/>
          <w:bCs w:val="false"/>
          <w:sz w:val="24"/>
          <w:szCs w:val="24"/>
        </w:rPr>
        <w:t>2. Стандарт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Наименование муниципальной услуги -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2.2. Муниципальная услуга предоставляется администрацией Жирновского муниципального района Волгоградской области (далее - уполномоченный орган).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Структурное подразделение уполномоченного органа, осуществляющее непосредственное предоставление муниципальной услуги - отдел  по сельскому хозяйству, продовольствию и охране окружающей среды администрации Жирновского муниципального района Волгоградской области (далее - отдел).</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Учреждение, участвующее в предоставлении муниципальной услуги, - ГКУ ВО "МФЦ".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Результатом предоставления муниципальной услуги является: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 (далее — разрешение) (приложение №2); отказ в выдаче разрешения (приложение №3)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Муниципальная услуга предоставляется в течение десяти рабочих дней с даты регистрации заявления о предоставлении муниципальной услуги и иных документов, указанных в </w:t>
      </w:r>
      <w:hyperlink w:anchor="P103">
        <w:r>
          <w:rPr>
            <w:rFonts w:cs="Times New Roman" w:ascii="Times New Roman" w:hAnsi="Times New Roman"/>
            <w:color w:val="0000FF"/>
            <w:sz w:val="24"/>
            <w:szCs w:val="24"/>
          </w:rPr>
          <w:t>пункте 2.6</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представления заявителем документов через МФЦ срок предоставления муниципальной услуги исчисляется со дня передачи документов в уполномоченный орган.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2.5. Предоставление муниципальной услуги осуществляется в соответствии со следующими нормативными правовыми актами: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Воздушным </w:t>
      </w:r>
      <w:hyperlink r:id="rId4">
        <w:r>
          <w:rPr>
            <w:rFonts w:cs="Times New Roman" w:ascii="Times New Roman" w:hAnsi="Times New Roman"/>
            <w:color w:val="0000FF"/>
            <w:sz w:val="24"/>
            <w:szCs w:val="24"/>
          </w:rPr>
          <w:t>кодексом</w:t>
        </w:r>
      </w:hyperlink>
      <w:r>
        <w:rPr>
          <w:rFonts w:cs="Times New Roman" w:ascii="Times New Roman" w:hAnsi="Times New Roman"/>
          <w:sz w:val="24"/>
          <w:szCs w:val="24"/>
        </w:rPr>
        <w:t xml:space="preserve">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Федеральным </w:t>
      </w:r>
      <w:hyperlink r:id="rId5">
        <w:r>
          <w:rPr>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06 октября 2003 г. N 131-ФЗ "Об общих принципах организации местного самоуправления в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Федеральным </w:t>
      </w:r>
      <w:hyperlink r:id="rId6">
        <w:r>
          <w:rPr>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27 июля 2010 г. N 210-ФЗ "Об организации предоставления государственных и муниципальных услуг" (далее - Федеральный закон N 210-ФЗ);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Федеральным </w:t>
      </w:r>
      <w:hyperlink r:id="rId7">
        <w:r>
          <w:rPr>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06 апреля 2011 г. N 63-ФЗ "Об электронной подписи";</w:t>
      </w:r>
    </w:p>
    <w:p>
      <w:pPr>
        <w:pStyle w:val="ConsPlusNormal"/>
        <w:ind w:firstLine="540"/>
        <w:jc w:val="both"/>
        <w:rPr>
          <w:rFonts w:ascii="Times New Roman" w:hAnsi="Times New Roman" w:cs="Times New Roman"/>
          <w:sz w:val="24"/>
          <w:szCs w:val="24"/>
        </w:rPr>
      </w:pPr>
      <w:hyperlink r:id="rId8">
        <w:r>
          <w:rPr>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pPr>
        <w:pStyle w:val="ConsPlusNormal"/>
        <w:ind w:firstLine="540"/>
        <w:jc w:val="both"/>
        <w:rPr>
          <w:rFonts w:ascii="Times New Roman" w:hAnsi="Times New Roman" w:cs="Times New Roman"/>
          <w:sz w:val="24"/>
          <w:szCs w:val="24"/>
        </w:rPr>
      </w:pPr>
      <w:hyperlink r:id="rId9">
        <w:r>
          <w:rPr>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ConsPlusNormal"/>
        <w:ind w:firstLine="540"/>
        <w:jc w:val="both"/>
        <w:rPr>
          <w:rFonts w:ascii="Times New Roman" w:hAnsi="Times New Roman" w:cs="Times New Roman"/>
          <w:sz w:val="24"/>
          <w:szCs w:val="24"/>
        </w:rPr>
      </w:pPr>
      <w:hyperlink r:id="rId10">
        <w:r>
          <w:rPr>
            <w:rFonts w:cs="Times New Roman" w:ascii="Times New Roman" w:hAnsi="Times New Roman"/>
            <w:color w:val="0000FF"/>
            <w:sz w:val="24"/>
            <w:szCs w:val="24"/>
          </w:rPr>
          <w:t>приказом</w:t>
        </w:r>
      </w:hyperlink>
      <w:r>
        <w:rPr>
          <w:rFonts w:cs="Times New Roman" w:ascii="Times New Roman" w:hAnsi="Times New Roman"/>
          <w:sz w:val="24"/>
          <w:szCs w:val="24"/>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pPr>
        <w:pStyle w:val="ConsPlusNormal"/>
        <w:ind w:firstLine="540"/>
        <w:jc w:val="both"/>
        <w:rPr>
          <w:rFonts w:ascii="Times New Roman" w:hAnsi="Times New Roman" w:cs="Times New Roman"/>
          <w:sz w:val="24"/>
          <w:szCs w:val="24"/>
        </w:rPr>
      </w:pPr>
      <w:hyperlink r:id="rId11">
        <w:r>
          <w:rPr>
            <w:rFonts w:cs="Times New Roman" w:ascii="Times New Roman" w:hAnsi="Times New Roman"/>
            <w:color w:val="0000FF"/>
            <w:sz w:val="24"/>
            <w:szCs w:val="24"/>
          </w:rPr>
          <w:t>приказом</w:t>
        </w:r>
      </w:hyperlink>
      <w:r>
        <w:rPr>
          <w:rFonts w:cs="Times New Roman" w:ascii="Times New Roman" w:hAnsi="Times New Roman"/>
          <w:sz w:val="24"/>
          <w:szCs w:val="24"/>
        </w:rPr>
        <w:t xml:space="preserve"> Министерства транспорта Российской Федерации от 17 декабря 2018 г.                  N 451 "Об установлении запретных зон";</w:t>
      </w:r>
    </w:p>
    <w:p>
      <w:pPr>
        <w:pStyle w:val="ConsPlusNormal"/>
        <w:ind w:firstLine="540"/>
        <w:jc w:val="both"/>
        <w:rPr>
          <w:rFonts w:ascii="Times New Roman" w:hAnsi="Times New Roman" w:cs="Times New Roman"/>
          <w:sz w:val="24"/>
          <w:szCs w:val="24"/>
        </w:rPr>
      </w:pPr>
      <w:hyperlink r:id="rId12">
        <w:r>
          <w:rPr>
            <w:rFonts w:cs="Times New Roman" w:ascii="Times New Roman" w:hAnsi="Times New Roman"/>
            <w:color w:val="0000FF"/>
            <w:sz w:val="24"/>
            <w:szCs w:val="24"/>
          </w:rPr>
          <w:t>Уставом</w:t>
        </w:r>
      </w:hyperlink>
      <w:r>
        <w:rPr>
          <w:rFonts w:cs="Times New Roman" w:ascii="Times New Roman" w:hAnsi="Times New Roman"/>
          <w:sz w:val="24"/>
          <w:szCs w:val="24"/>
        </w:rPr>
        <w:t xml:space="preserve"> Жирновского муниципального района Волгоградской области; Уставом городского поселения Жирновское;</w:t>
      </w:r>
    </w:p>
    <w:p>
      <w:pPr>
        <w:pStyle w:val="ConsPlusNormal"/>
        <w:ind w:firstLine="540"/>
        <w:jc w:val="both"/>
        <w:rPr>
          <w:rFonts w:ascii="Times New Roman" w:hAnsi="Times New Roman" w:cs="Times New Roman"/>
          <w:sz w:val="24"/>
          <w:szCs w:val="24"/>
        </w:rPr>
      </w:pPr>
      <w:bookmarkStart w:id="1" w:name="P103"/>
      <w:bookmarkEnd w:id="1"/>
      <w:r>
        <w:rPr>
          <w:rFonts w:cs="Times New Roman" w:ascii="Times New Roman" w:hAnsi="Times New Roman"/>
          <w:sz w:val="24"/>
          <w:szCs w:val="24"/>
        </w:rPr>
        <w:t>2.6. Перечень документов, необходимых для предоставления муниципальной услуги.</w:t>
      </w:r>
    </w:p>
    <w:p>
      <w:pPr>
        <w:pStyle w:val="ConsPlusNormal"/>
        <w:ind w:firstLine="540"/>
        <w:jc w:val="both"/>
        <w:rPr>
          <w:rFonts w:ascii="Times New Roman" w:hAnsi="Times New Roman" w:cs="Times New Roman"/>
          <w:sz w:val="24"/>
          <w:szCs w:val="24"/>
        </w:rPr>
      </w:pPr>
      <w:bookmarkStart w:id="2" w:name="P104"/>
      <w:bookmarkEnd w:id="2"/>
      <w:r>
        <w:rPr>
          <w:rFonts w:cs="Times New Roman" w:ascii="Times New Roman" w:hAnsi="Times New Roman"/>
          <w:sz w:val="24"/>
          <w:szCs w:val="24"/>
        </w:rPr>
        <w:t>2.6.1. Самостоятельно заявитель представляет следующие документы:</w:t>
      </w:r>
    </w:p>
    <w:p>
      <w:pPr>
        <w:pStyle w:val="ConsPlusNormal"/>
        <w:ind w:firstLine="540"/>
        <w:jc w:val="both"/>
        <w:rPr>
          <w:rFonts w:ascii="Times New Roman" w:hAnsi="Times New Roman" w:cs="Times New Roman"/>
          <w:sz w:val="24"/>
          <w:szCs w:val="24"/>
        </w:rPr>
      </w:pPr>
      <w:hyperlink w:anchor="P352">
        <w:r>
          <w:rPr>
            <w:rFonts w:cs="Times New Roman" w:ascii="Times New Roman" w:hAnsi="Times New Roman"/>
            <w:color w:val="0000FF"/>
            <w:sz w:val="24"/>
            <w:szCs w:val="24"/>
          </w:rPr>
          <w:t>заявление</w:t>
        </w:r>
      </w:hyperlink>
      <w:r>
        <w:rPr>
          <w:rFonts w:cs="Times New Roman" w:ascii="Times New Roman" w:hAnsi="Times New Roman"/>
          <w:sz w:val="24"/>
          <w:szCs w:val="24"/>
        </w:rPr>
        <w:t xml:space="preserve"> о выдаче разрешения по форме согласно приложению 1 к настоящему административному регламенту;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учредительные документы (если заявителем является юридическое лицо) и их копии;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 заявителя (если заявителем является физическое лицо);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документ, подтверждающий полномочия представителя заявителя (если с заявлением обращается представитель заявителя), и его копия;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проект порядка выполнения (по виду деятельности):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десантирования парашютистов с указанием времени, места, высоты выброски и количества подъемов воздушного судна,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подъемов привязных аэростатов с указанием времени, места, высоты подъема привязных аэростатов,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летной программы при производстве демонстрационных полетов воздушных судов,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полетов беспилотных летательных аппаратов с указанием времени, места, высоты,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посадки (взлета) воздушных судов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договор с третьим лицом на выполнение заявленных авиационных работ и его копия;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согласие на обработку персональных данных (для физических лиц).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pPr>
        <w:pStyle w:val="ConsPlusNormal"/>
        <w:ind w:firstLine="540"/>
        <w:jc w:val="both"/>
        <w:rPr>
          <w:rFonts w:ascii="Times New Roman" w:hAnsi="Times New Roman" w:cs="Times New Roman"/>
          <w:sz w:val="24"/>
          <w:szCs w:val="24"/>
        </w:rPr>
      </w:pPr>
      <w:hyperlink w:anchor="P352">
        <w:r>
          <w:rPr>
            <w:rFonts w:cs="Times New Roman" w:ascii="Times New Roman" w:hAnsi="Times New Roman"/>
            <w:color w:val="0000FF"/>
            <w:sz w:val="24"/>
            <w:szCs w:val="24"/>
          </w:rPr>
          <w:t>заявление</w:t>
        </w:r>
      </w:hyperlink>
      <w:r>
        <w:rPr>
          <w:rFonts w:cs="Times New Roman" w:ascii="Times New Roman" w:hAnsi="Times New Roman"/>
          <w:sz w:val="24"/>
          <w:szCs w:val="24"/>
        </w:rPr>
        <w:t xml:space="preserve"> о выдаче разрешения по форме согласно приложению 1 к настоящему административному регламенту;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положение об организации парашютно-десантной службы на базе заявителя (по согласованию) и его копия;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проект порядка выполнения подъемов привязных аэростатов с указанием времени, места, высоты подъема привязных аэростатов.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2.6.2. Заявление может быть представлено заявителями по их выбору в уполномоченный орган лично, почтовым отправлением, через МФЦ,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Заявление в форме электронного документа может быть подписано заявителем простой электронной подписью и (или) усиленной квалифицированной электронной подписью (далее - квалифицированная электронная подпись) при соблюдении требований и условий, установленных Федеральным </w:t>
      </w:r>
      <w:hyperlink r:id="rId13">
        <w:r>
          <w:rPr>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06.04.2011 N 63-ФЗ "Об электронной подписи", </w:t>
      </w:r>
      <w:hyperlink r:id="rId14">
        <w:r>
          <w:rPr>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Подача документов через МФЦ осуществляется в соответствии с соглашением о взаимодействии, заключенным между государственным казенным учреждением Волгоградской области "Многофункциональный центр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Заявитель несет ответственность за достоверность представленных сведений и подлинность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Форма бланка заявления о выдаче разрешения размещается на официальном сайте www.kalachadmin.ru уполномоченного органа,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(раздел "Государственные услуги") (www.volgograd.ru).</w:t>
      </w:r>
    </w:p>
    <w:p>
      <w:pPr>
        <w:pStyle w:val="ConsPlusNormal"/>
        <w:ind w:firstLine="540"/>
        <w:jc w:val="both"/>
        <w:rPr>
          <w:rFonts w:ascii="Times New Roman" w:hAnsi="Times New Roman" w:cs="Times New Roman"/>
          <w:sz w:val="24"/>
          <w:szCs w:val="24"/>
        </w:rPr>
      </w:pPr>
      <w:bookmarkStart w:id="3" w:name="P131"/>
      <w:bookmarkEnd w:id="3"/>
      <w:r>
        <w:rPr>
          <w:rFonts w:cs="Times New Roman"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2.7.1. Основания для отказа в приеме документов, необходимых для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 заявление и приложенные к нему документы не соответствуют требованиям, установленным </w:t>
      </w:r>
      <w:hyperlink w:anchor="P104">
        <w:r>
          <w:rPr>
            <w:rFonts w:cs="Times New Roman" w:ascii="Times New Roman" w:hAnsi="Times New Roman"/>
            <w:color w:val="0000FF"/>
            <w:sz w:val="24"/>
            <w:szCs w:val="24"/>
          </w:rPr>
          <w:t>пунктом 2.6.1</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в заявлении не указаны фамилия гражданина, направившего заявление, и (или) адрес, по которому должен быть направлен ответ;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в заявлении содержатся нецензурные или оскорбительные выражения, угрозы жизни, здоровью и имуществу должностного лица, а также членов его семьи;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2.7.2.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электронной подписи выявлено несоблюдение установленных </w:t>
      </w:r>
      <w:hyperlink r:id="rId15">
        <w:r>
          <w:rPr>
            <w:rFonts w:cs="Times New Roman" w:ascii="Times New Roman" w:hAnsi="Times New Roman"/>
            <w:color w:val="0000FF"/>
            <w:sz w:val="24"/>
            <w:szCs w:val="24"/>
          </w:rPr>
          <w:t>статьей 11</w:t>
        </w:r>
      </w:hyperlink>
      <w:r>
        <w:rPr>
          <w:rFonts w:cs="Times New Roman" w:ascii="Times New Roman" w:hAnsi="Times New Roman"/>
          <w:sz w:val="24"/>
          <w:szCs w:val="24"/>
        </w:rPr>
        <w:t xml:space="preserve"> Федерального закона от 06.04.2011 N 63-ФЗ "Об электронной подписи" условий признания ее действительности.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2.7.3. 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pPr>
        <w:pStyle w:val="ConsPlusNormal"/>
        <w:ind w:firstLine="540"/>
        <w:jc w:val="both"/>
        <w:rPr>
          <w:rFonts w:ascii="Times New Roman" w:hAnsi="Times New Roman" w:cs="Times New Roman"/>
          <w:sz w:val="24"/>
          <w:szCs w:val="24"/>
        </w:rPr>
      </w:pPr>
      <w:bookmarkStart w:id="4" w:name="P139"/>
      <w:bookmarkEnd w:id="4"/>
      <w:r>
        <w:rPr>
          <w:rFonts w:cs="Times New Roman" w:ascii="Times New Roman" w:hAnsi="Times New Roman"/>
          <w:sz w:val="24"/>
          <w:szCs w:val="24"/>
        </w:rPr>
        <w:t>2.8. Исчерпывающий перечень оснований для приостановления и отказа в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2.8.1. Основания для приостановления предоставления муниципальной услуги отсутствуют.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2.8.2. Основания для отказа в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с заявлением о выдаче разрешения обратилось лицо, которое в соответствии с </w:t>
      </w:r>
      <w:hyperlink w:anchor="P55">
        <w:r>
          <w:rPr>
            <w:rFonts w:cs="Times New Roman" w:ascii="Times New Roman" w:hAnsi="Times New Roman"/>
            <w:color w:val="0000FF"/>
            <w:sz w:val="24"/>
            <w:szCs w:val="24"/>
          </w:rPr>
          <w:t>пунктом 1.2</w:t>
        </w:r>
      </w:hyperlink>
      <w:r>
        <w:rPr>
          <w:rFonts w:cs="Times New Roman" w:ascii="Times New Roman" w:hAnsi="Times New Roman"/>
          <w:sz w:val="24"/>
          <w:szCs w:val="24"/>
        </w:rPr>
        <w:t xml:space="preserve"> настоящего административного регламента не является заявителем.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2.9. Муниципальная услуга предоставляется бесплатно.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2.10. Максимальный срок ожидания в очереди при подаче заявления и при получении результата предоставления муниципальной услуги составляет 15 минут.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2.11. Срок регистрации заявления о предоставлении муниципальной услуги составляет: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личном приеме - не более 15 минут;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 поступлении заявления и документов по почте, через информационные системы, МФЦ - не более 3 дней со дня поступления.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2.12.1. Требования к помещениям, в которых предоставляется муниципальная услуга.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Помещения уполномоченного органа должны соответствовать санитарно-эпидемиологическим </w:t>
      </w:r>
      <w:hyperlink r:id="rId16">
        <w:r>
          <w:rPr>
            <w:rFonts w:cs="Times New Roman" w:ascii="Times New Roman" w:hAnsi="Times New Roman"/>
            <w:color w:val="0000FF"/>
            <w:sz w:val="24"/>
            <w:szCs w:val="24"/>
          </w:rPr>
          <w:t>правилам и нормативам</w:t>
        </w:r>
      </w:hyperlink>
      <w:r>
        <w:rPr>
          <w:rFonts w:cs="Times New Roman" w:ascii="Times New Roman" w:hAnsi="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Вход и выход из помещений оборудуются соответствующими указателями.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2.12.2. Требования к местам ожидания.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Места ожидания должны быть оборудованы стульями, кресельными секциями, скамьями.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2.12.3. Требования к местам приема заявителей.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Прием заявителей осуществляется в специально выделенных для этих целей помещениях.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2.12.4.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Региональном портале государственных и муниципальных услуг,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 (www.adm</w:t>
      </w:r>
      <w:r>
        <w:rPr>
          <w:rFonts w:cs="Times New Roman" w:ascii="Times New Roman" w:hAnsi="Times New Roman"/>
          <w:sz w:val="24"/>
          <w:szCs w:val="24"/>
          <w:lang w:val="en-US"/>
        </w:rPr>
        <w:t>zhirn</w:t>
      </w:r>
      <w:r>
        <w:rPr>
          <w:rFonts w:cs="Times New Roman" w:ascii="Times New Roman" w:hAnsi="Times New Roman"/>
          <w:sz w:val="24"/>
          <w:szCs w:val="24"/>
        </w:rPr>
        <w:t>.ru).</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Требования к информационным стендам.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текст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информация о порядке исполнения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перечень документов, необходимых для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формы и образцы документов для заполнения;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сведения о месте нахождения и графике работы наименование администрации муниципального образования и МФЦ;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адреса электронной почты и адреса интернет-сайтов;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информация о месте личного приема, а также об установленных для личного приема днях и часах.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 Едином портале государственных и муниципальных услуг и Региональном портале государственных и муниципальных услуг, а также на официальном сайте уполномоченного органа размещается следующая информация: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круг заявителей;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срок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размер государственной пошлины, взимаемой за предоставление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исчерпывающий перечень оснований для приостановления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исчерпывающий перечень оснований для отказа в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образец электронной формы запроса, используемый при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2.12.5. Требования к обеспечению доступности предоставления муниципальной услуги для инвалидов.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целях обеспечения условий доступности для инвалидов муниципальной услуги должно быть обеспечено: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беспрепятственный вход инвалидов в помещение и выход из него;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допуск сурдопереводчика и тифлосурдопереводчика;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предоставление при необходимости услуги по месту жительства инвалида или в дистанционном режиме;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2.14. Особенности осуществления отдельных административных процедур в электронной форме и предоставления муниципальной услуги через МФЦ установлены в </w:t>
      </w:r>
      <w:hyperlink w:anchor="P203">
        <w:r>
          <w:rPr>
            <w:rFonts w:cs="Times New Roman" w:ascii="Times New Roman" w:hAnsi="Times New Roman"/>
            <w:color w:val="0000FF"/>
            <w:sz w:val="24"/>
            <w:szCs w:val="24"/>
          </w:rPr>
          <w:t>разделе 3</w:t>
        </w:r>
      </w:hyperlink>
      <w:r>
        <w:rPr>
          <w:rFonts w:cs="Times New Roman" w:ascii="Times New Roman" w:hAnsi="Times New Roman"/>
          <w:sz w:val="24"/>
          <w:szCs w:val="24"/>
        </w:rPr>
        <w:t xml:space="preserve"> настоящего Административного регламента.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1"/>
        <w:rPr>
          <w:b w:val="false"/>
          <w:b w:val="false"/>
          <w:bCs w:val="false"/>
        </w:rPr>
      </w:pPr>
      <w:bookmarkStart w:id="5" w:name="P203"/>
      <w:bookmarkEnd w:id="5"/>
      <w:r>
        <w:rPr>
          <w:rFonts w:cs="Times New Roman" w:ascii="Times New Roman" w:hAnsi="Times New Roman"/>
          <w:b w:val="false"/>
          <w:bCs w:val="false"/>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pPr>
        <w:pStyle w:val="ConsPlusTitle"/>
        <w:jc w:val="center"/>
        <w:rPr>
          <w:b w:val="false"/>
          <w:b w:val="false"/>
          <w:bCs w:val="false"/>
        </w:rPr>
      </w:pPr>
      <w:r>
        <w:rPr>
          <w:rFonts w:cs="Times New Roman" w:ascii="Times New Roman" w:hAnsi="Times New Roman"/>
          <w:b w:val="false"/>
          <w:bCs w:val="false"/>
          <w:sz w:val="24"/>
          <w:szCs w:val="24"/>
        </w:rPr>
        <w:t>административных процедур в электронной форме, а также особенности выполнения административных процедур в МФЦ</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 Предоставление муниципальной услуги включает в себя следующие административные процедуры: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прием и регистрация (отказ в приеме) заявления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принятие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направление (вручение)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 Прием и регистрация (отказ в приеме) заявления о выдаче разрешения с прилагаемыми к нему документами.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3.2.1. Основанием для начала выполнения административной процедуры является поступление заявления и прилагаемых к нему документов в уполномоченный орган на личном приеме, почтовым отправлением, через МФЦ,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3.2.3. В случае представления заявления и прилагаемых к нему документов через МФЦ срок предоставления муниципальной услуги исчисляется со дня регистрации заявления в МФЦ.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3.2.4. При личном обращении заявителя либо поступлении заявления по почте, через МФЦ должностное лицо уполномоченного органа, ответственное за предоставление муниципальной услуги, проверяет наличие оснований, предусмотренных </w:t>
      </w:r>
      <w:hyperlink w:anchor="P131">
        <w:r>
          <w:rPr>
            <w:rFonts w:cs="Times New Roman" w:ascii="Times New Roman" w:hAnsi="Times New Roman"/>
            <w:color w:val="0000FF"/>
            <w:sz w:val="24"/>
            <w:szCs w:val="24"/>
          </w:rPr>
          <w:t>пунктом 2.7</w:t>
        </w:r>
      </w:hyperlink>
      <w:r>
        <w:rPr>
          <w:rFonts w:cs="Times New Roman" w:ascii="Times New Roman" w:hAnsi="Times New Roman"/>
          <w:sz w:val="24"/>
          <w:szCs w:val="24"/>
        </w:rPr>
        <w:t xml:space="preserve"> настоящего Административного регламента, и осуществляет следующие действия: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в случае наличия оснований, предусмотренных </w:t>
      </w:r>
      <w:hyperlink w:anchor="P131">
        <w:r>
          <w:rPr>
            <w:rFonts w:cs="Times New Roman" w:ascii="Times New Roman" w:hAnsi="Times New Roman"/>
            <w:color w:val="0000FF"/>
            <w:sz w:val="24"/>
            <w:szCs w:val="24"/>
          </w:rPr>
          <w:t>пунктом 2.7</w:t>
        </w:r>
      </w:hyperlink>
      <w:r>
        <w:rPr>
          <w:rFonts w:cs="Times New Roman" w:ascii="Times New Roman" w:hAnsi="Times New Roman"/>
          <w:sz w:val="24"/>
          <w:szCs w:val="24"/>
        </w:rPr>
        <w:t xml:space="preserve"> настоящего Административного регламента,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в случае отсутствия оснований, предусмотренных </w:t>
      </w:r>
      <w:hyperlink w:anchor="P131">
        <w:r>
          <w:rPr>
            <w:rFonts w:cs="Times New Roman" w:ascii="Times New Roman" w:hAnsi="Times New Roman"/>
            <w:color w:val="0000FF"/>
            <w:sz w:val="24"/>
            <w:szCs w:val="24"/>
          </w:rPr>
          <w:t>пунктом 2.7</w:t>
        </w:r>
      </w:hyperlink>
      <w:r>
        <w:rPr>
          <w:rFonts w:cs="Times New Roman" w:ascii="Times New Roman" w:hAnsi="Times New Roman"/>
          <w:sz w:val="24"/>
          <w:szCs w:val="24"/>
        </w:rPr>
        <w:t xml:space="preserve"> настоящего Административного регламента, вручает (направляет) заявителю расписку в получении документов (в случае предоставления документов через МФЦ расписка выдается (направляется) указанным МФЦ).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3.2.5. При поступлении заявления в электронной форме должностное лицо уполномоченного органа, ответственное за предоставление муниципальной услуги,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(или)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r>
          <w:rPr>
            <w:rFonts w:cs="Times New Roman" w:ascii="Times New Roman" w:hAnsi="Times New Roman"/>
            <w:color w:val="0000FF"/>
            <w:sz w:val="24"/>
            <w:szCs w:val="24"/>
          </w:rPr>
          <w:t>статье 11</w:t>
        </w:r>
      </w:hyperlink>
      <w:r>
        <w:rPr>
          <w:rFonts w:cs="Times New Roman" w:ascii="Times New Roman" w:hAnsi="Times New Roman"/>
          <w:sz w:val="24"/>
          <w:szCs w:val="24"/>
        </w:rPr>
        <w:t xml:space="preserve"> Федерального закона от 06.04.2011 N 63-ФЗ "Об электронной подписи".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r>
          <w:rPr>
            <w:rFonts w:cs="Times New Roman" w:ascii="Times New Roman" w:hAnsi="Times New Roman"/>
            <w:color w:val="0000FF"/>
            <w:sz w:val="24"/>
            <w:szCs w:val="24"/>
          </w:rPr>
          <w:t>статьи 11</w:t>
        </w:r>
      </w:hyperlink>
      <w:r>
        <w:rPr>
          <w:rFonts w:cs="Times New Roman" w:ascii="Times New Roman" w:hAnsi="Times New Roman"/>
          <w:sz w:val="24"/>
          <w:szCs w:val="24"/>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Получение заявления и прилагаемых к нему документов в электронной форме подтверждается уполномоченным органом путем направления заявителю уведомления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(далее - уведомление о приеме и регистрации заявления и уведомление об отказе в приеме заявления к рассмотрению соответственно).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3.2.6. Максимальный срок выполнения административной процедуры: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 личном приеме - не более 15 минут;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 поступлении заявления и документов по почте, через информационные системы, МФЦ - не более 3 дней со дня поступления в администрацию Жирновского муниципального района Волгоградской области.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Уведомление об отказе в приеме к рассмотрению заявления, в случае выявления в ходе проверки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3.2.7. Результатом выполнения административной процедуры является: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прием и регистрация заявления, выдача (направление) расписки в получении заявления и приложенных к нему документов (уведомления о приеме и регистрации заявления);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выдача (направление) письма об отказе в приеме документов (уведомления об отказе в приеме к рассмотрению заявления).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 Принятие решения о выдаче разрешения, подготовка проекта разрешения.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3.3.1. Основанием для начала административной процедуры является поступление на рассмотрение должностного лица уполномоченного органа, ответственного за предоставление муниципальной услуги, указанных в </w:t>
      </w:r>
      <w:hyperlink w:anchor="P103">
        <w:r>
          <w:rPr>
            <w:rFonts w:cs="Times New Roman" w:ascii="Times New Roman" w:hAnsi="Times New Roman"/>
            <w:color w:val="0000FF"/>
            <w:sz w:val="24"/>
            <w:szCs w:val="24"/>
          </w:rPr>
          <w:t>пункте 2.6</w:t>
        </w:r>
      </w:hyperlink>
      <w:r>
        <w:rPr>
          <w:rFonts w:cs="Times New Roman" w:ascii="Times New Roman" w:hAnsi="Times New Roman"/>
          <w:sz w:val="24"/>
          <w:szCs w:val="24"/>
        </w:rPr>
        <w:t xml:space="preserve"> настоящего Административного регламента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3.3.2. Критерием принятия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 является наличие или отсутствие оснований, предусмотренных </w:t>
      </w:r>
      <w:hyperlink w:anchor="P139">
        <w:r>
          <w:rPr>
            <w:rFonts w:cs="Times New Roman" w:ascii="Times New Roman" w:hAnsi="Times New Roman"/>
            <w:color w:val="0000FF"/>
            <w:sz w:val="24"/>
            <w:szCs w:val="24"/>
          </w:rPr>
          <w:t>пунктом 2.8</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3.3.3. Должностное лицо уполномоченного органа, ответственное за предоставление муниципальной услуги, в течение 2 рабочих дней с даты поступления к нему документов (сведений), указанных в </w:t>
      </w:r>
      <w:hyperlink w:anchor="P103">
        <w:r>
          <w:rPr>
            <w:rFonts w:cs="Times New Roman" w:ascii="Times New Roman" w:hAnsi="Times New Roman"/>
            <w:color w:val="0000FF"/>
            <w:sz w:val="24"/>
            <w:szCs w:val="24"/>
          </w:rPr>
          <w:t>пункте 2.6</w:t>
        </w:r>
      </w:hyperlink>
      <w:r>
        <w:rPr>
          <w:rFonts w:cs="Times New Roman" w:ascii="Times New Roman" w:hAnsi="Times New Roman"/>
          <w:sz w:val="24"/>
          <w:szCs w:val="24"/>
        </w:rPr>
        <w:t xml:space="preserve"> настоящего Административного регламента, проверяет и анализирует указанные документы (сведения) на наличие оснований, указанных в </w:t>
      </w:r>
      <w:hyperlink w:anchor="P139">
        <w:r>
          <w:rPr>
            <w:rFonts w:cs="Times New Roman" w:ascii="Times New Roman" w:hAnsi="Times New Roman"/>
            <w:color w:val="0000FF"/>
            <w:sz w:val="24"/>
            <w:szCs w:val="24"/>
          </w:rPr>
          <w:t>пункте 2.8</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3.3.4. При отсутствии оснований, указанных в </w:t>
      </w:r>
      <w:hyperlink w:anchor="P139">
        <w:r>
          <w:rPr>
            <w:rFonts w:cs="Times New Roman" w:ascii="Times New Roman" w:hAnsi="Times New Roman"/>
            <w:color w:val="0000FF"/>
            <w:sz w:val="24"/>
            <w:szCs w:val="24"/>
          </w:rPr>
          <w:t>пункте 2.8</w:t>
        </w:r>
      </w:hyperlink>
      <w:r>
        <w:rPr>
          <w:rFonts w:cs="Times New Roman" w:ascii="Times New Roman" w:hAnsi="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 даты установления отсутствия таких оснований в письменной форме готовит проект решения о выдаче </w:t>
      </w:r>
      <w:hyperlink w:anchor="P458">
        <w:r>
          <w:rPr>
            <w:rFonts w:cs="Times New Roman" w:ascii="Times New Roman" w:hAnsi="Times New Roman"/>
            <w:color w:val="0000FF"/>
            <w:sz w:val="24"/>
            <w:szCs w:val="24"/>
          </w:rPr>
          <w:t>разрешения</w:t>
        </w:r>
      </w:hyperlink>
      <w:r>
        <w:rPr>
          <w:rFonts w:cs="Times New Roman" w:ascii="Times New Roman" w:hAnsi="Times New Roman"/>
          <w:sz w:val="24"/>
          <w:szCs w:val="24"/>
        </w:rPr>
        <w:t xml:space="preserve"> (оформляемого распоряжением уполномоченного органа) и представляет его на подпись главе Жирновского муниципального района Волгоградской области (приложение 2 к настоящему административному регламенту).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При наличии оснований, указанных в </w:t>
      </w:r>
      <w:hyperlink w:anchor="P139">
        <w:r>
          <w:rPr>
            <w:rFonts w:cs="Times New Roman" w:ascii="Times New Roman" w:hAnsi="Times New Roman"/>
            <w:color w:val="0000FF"/>
            <w:sz w:val="24"/>
            <w:szCs w:val="24"/>
          </w:rPr>
          <w:t>пункте 2.8</w:t>
        </w:r>
      </w:hyperlink>
      <w:r>
        <w:rPr>
          <w:rFonts w:cs="Times New Roman" w:ascii="Times New Roman" w:hAnsi="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 даты их установления в письменной форме готовит проект решения об </w:t>
      </w:r>
      <w:hyperlink w:anchor="P530">
        <w:r>
          <w:rPr>
            <w:rFonts w:cs="Times New Roman" w:ascii="Times New Roman" w:hAnsi="Times New Roman"/>
            <w:color w:val="0000FF"/>
            <w:sz w:val="24"/>
            <w:szCs w:val="24"/>
          </w:rPr>
          <w:t>отказе</w:t>
        </w:r>
      </w:hyperlink>
      <w:r>
        <w:rPr>
          <w:rFonts w:cs="Times New Roman" w:ascii="Times New Roman" w:hAnsi="Times New Roman"/>
          <w:sz w:val="24"/>
          <w:szCs w:val="24"/>
        </w:rPr>
        <w:t xml:space="preserve"> в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(оформляемого распоряжением уполномоченного органа) и представляет его на подпись главе Жирновского муниципального района Волгоградской области (приложение 3 к настоящему административному регламенту).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3.3.5. Подписанное главой Жирновского муниципального района Волгоградской области решение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или об отказе в его выдаче не позднее 1 рабочего дня, следующего за днем подписания, передается ответственному специалисту уполномоченного органа на регистрацию.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3.3.6.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4 рабочих дня со дня поступления должностному лицу уполномоченного органа, ответственному за предоставление муниципальной услуги, документов, указанных в </w:t>
      </w:r>
      <w:hyperlink w:anchor="P103">
        <w:r>
          <w:rPr>
            <w:rFonts w:cs="Times New Roman" w:ascii="Times New Roman" w:hAnsi="Times New Roman"/>
            <w:color w:val="0000FF"/>
            <w:sz w:val="24"/>
            <w:szCs w:val="24"/>
          </w:rPr>
          <w:t>пункте 2.6</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bookmarkStart w:id="6" w:name="P239"/>
      <w:bookmarkEnd w:id="6"/>
      <w:r>
        <w:rPr>
          <w:rFonts w:cs="Times New Roman" w:ascii="Times New Roman" w:hAnsi="Times New Roman"/>
          <w:sz w:val="24"/>
          <w:szCs w:val="24"/>
        </w:rPr>
        <w:t>3.3.7. Результатом выполнения административной процедуры является наличие подписанного главой Жирновского муниципального района Волгоградской области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или об отказе в его выдаче, оформленного в виде распоряжения уполномоченного органа.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3.4. Направление (вручение) решения о выдаче разрешения или об отказе в его выдаче.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3.4.1. Основанием для начала выполнения административной процедуры является принятие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или об отказе в его выдаче.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3.4.2. Решение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или об отказе в его выдаче, не позднее следующего рабочего дня со дня принятия соответствующего решения, указанного в </w:t>
      </w:r>
      <w:hyperlink w:anchor="P239">
        <w:r>
          <w:rPr>
            <w:rFonts w:cs="Times New Roman" w:ascii="Times New Roman" w:hAnsi="Times New Roman"/>
            <w:color w:val="0000FF"/>
            <w:sz w:val="24"/>
            <w:szCs w:val="24"/>
          </w:rPr>
          <w:t>пункте 3.3.7</w:t>
        </w:r>
      </w:hyperlink>
      <w:r>
        <w:rPr>
          <w:rFonts w:cs="Times New Roman" w:ascii="Times New Roman" w:hAnsi="Times New Roman"/>
          <w:sz w:val="24"/>
          <w:szCs w:val="24"/>
        </w:rPr>
        <w:t xml:space="preserve"> настоящего Административного регламента, в письменной форме направляется заявителю по адресу, указанному в заявлении, либо вручается заявителю при личном обращении в уполномоченный орган (при наличии соответствующего указания в заявлении), либо в форме электронного документа направляется заявителю с использованием Единого портала государственных и муниципальных услуг или Регионального портала государственных и муниципальных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представления заявления о предоставлении муниципальной услуги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3.6.3. Максимальный срок выполнения административной процедуры не превышает 1 рабочий день со дня принятия решения о выдаче разрешения или об отказе в его выдаче.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3.6.4. Результатом выполнения административной процедуры является: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направление (вручение) заявителю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направление в МФЦ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1"/>
        <w:rPr>
          <w:b w:val="false"/>
          <w:b w:val="false"/>
          <w:bCs w:val="false"/>
        </w:rPr>
      </w:pPr>
      <w:r>
        <w:rPr>
          <w:rFonts w:cs="Times New Roman" w:ascii="Times New Roman" w:hAnsi="Times New Roman"/>
          <w:b w:val="false"/>
          <w:bCs w:val="false"/>
          <w:sz w:val="24"/>
          <w:szCs w:val="24"/>
        </w:rPr>
        <w:t>4. Формы контроля за исполнением административного регламента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4.2. Проверка полноты и качества предоставления муниципальной услуги осуществляется путем проведения: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уполномоченного органа, уполномоченным на проведение проверки.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1"/>
        <w:rPr>
          <w:b w:val="false"/>
          <w:b w:val="false"/>
          <w:bCs w:val="false"/>
        </w:rPr>
      </w:pPr>
      <w:r>
        <w:rPr>
          <w:rFonts w:cs="Times New Roman" w:ascii="Times New Roman" w:hAnsi="Times New Roman"/>
          <w:b w:val="false"/>
          <w:bCs w:val="false"/>
          <w:sz w:val="24"/>
          <w:szCs w:val="24"/>
        </w:rPr>
        <w:t>5.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5.1. Заявитель может обратиться с жалобой на решения и действия (бездействие) администрации, МФЦ, а также их должностных лиц, муниципальных служащих, работников, в том числе в следующих случаях: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r>
          <w:rPr>
            <w:rFonts w:cs="Times New Roman" w:ascii="Times New Roman" w:hAnsi="Times New Roman"/>
            <w:color w:val="0000FF"/>
            <w:sz w:val="24"/>
            <w:szCs w:val="24"/>
          </w:rPr>
          <w:t>статье 15.1</w:t>
        </w:r>
      </w:hyperlink>
      <w:r>
        <w:rPr>
          <w:rFonts w:cs="Times New Roman"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Fonts w:cs="Times New Roman" w:ascii="Times New Roman" w:hAnsi="Times New Roman"/>
            <w:color w:val="0000FF"/>
            <w:sz w:val="24"/>
            <w:szCs w:val="24"/>
          </w:rPr>
          <w:t>частью 1.3 статьи 16</w:t>
        </w:r>
      </w:hyperlink>
      <w:r>
        <w:rPr>
          <w:rFonts w:cs="Times New Roman" w:ascii="Times New Roman" w:hAnsi="Times New Roman"/>
          <w:sz w:val="24"/>
          <w:szCs w:val="24"/>
        </w:rPr>
        <w:t xml:space="preserve"> Федерального закона N 210-ФЗ;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Fonts w:cs="Times New Roman" w:ascii="Times New Roman" w:hAnsi="Times New Roman"/>
            <w:color w:val="0000FF"/>
            <w:sz w:val="24"/>
            <w:szCs w:val="24"/>
          </w:rPr>
          <w:t>частью 1.3 статьи 16</w:t>
        </w:r>
      </w:hyperlink>
      <w:r>
        <w:rPr>
          <w:rFonts w:cs="Times New Roman" w:ascii="Times New Roman" w:hAnsi="Times New Roman"/>
          <w:sz w:val="24"/>
          <w:szCs w:val="24"/>
        </w:rPr>
        <w:t xml:space="preserve"> Федерального закона N 210-ФЗ;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Fonts w:cs="Times New Roman" w:ascii="Times New Roman" w:hAnsi="Times New Roman"/>
            <w:color w:val="0000FF"/>
            <w:sz w:val="24"/>
            <w:szCs w:val="24"/>
          </w:rPr>
          <w:t>частью 1.3 статьи 16</w:t>
        </w:r>
      </w:hyperlink>
      <w:r>
        <w:rPr>
          <w:rFonts w:cs="Times New Roman" w:ascii="Times New Roman" w:hAnsi="Times New Roman"/>
          <w:sz w:val="24"/>
          <w:szCs w:val="24"/>
        </w:rPr>
        <w:t xml:space="preserve"> Федерального закона N 210-ФЗ;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Fonts w:cs="Times New Roman" w:ascii="Times New Roman" w:hAnsi="Times New Roman"/>
            <w:color w:val="0000FF"/>
            <w:sz w:val="24"/>
            <w:szCs w:val="24"/>
          </w:rPr>
          <w:t>частью 1.3 статьи 16</w:t>
        </w:r>
      </w:hyperlink>
      <w:r>
        <w:rPr>
          <w:rFonts w:cs="Times New Roman" w:ascii="Times New Roman" w:hAnsi="Times New Roman"/>
          <w:sz w:val="24"/>
          <w:szCs w:val="24"/>
        </w:rPr>
        <w:t xml:space="preserve"> Федерального закона N 210-ФЗ;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r>
          <w:rPr>
            <w:rFonts w:cs="Times New Roman" w:ascii="Times New Roman" w:hAnsi="Times New Roman"/>
            <w:color w:val="0000FF"/>
            <w:sz w:val="24"/>
            <w:szCs w:val="24"/>
          </w:rPr>
          <w:t>пунктом 4 части 1 статьи 7</w:t>
        </w:r>
      </w:hyperlink>
      <w:r>
        <w:rPr>
          <w:rFonts w:cs="Times New Roman" w:ascii="Times New Roman" w:hAnsi="Times New Roman"/>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5">
        <w:r>
          <w:rPr>
            <w:rFonts w:cs="Times New Roman" w:ascii="Times New Roman" w:hAnsi="Times New Roman"/>
            <w:color w:val="0000FF"/>
            <w:sz w:val="24"/>
            <w:szCs w:val="24"/>
          </w:rPr>
          <w:t>частью 1.3 статьи 16</w:t>
        </w:r>
      </w:hyperlink>
      <w:r>
        <w:rPr>
          <w:rFonts w:cs="Times New Roman" w:ascii="Times New Roman" w:hAnsi="Times New Roman"/>
          <w:sz w:val="24"/>
          <w:szCs w:val="24"/>
        </w:rPr>
        <w:t xml:space="preserve"> Федерального закона N 210-ФЗ.</w:t>
      </w:r>
    </w:p>
    <w:p>
      <w:pPr>
        <w:pStyle w:val="ConsPlusNormal"/>
        <w:ind w:firstLine="540"/>
        <w:jc w:val="both"/>
        <w:rPr>
          <w:rFonts w:ascii="Times New Roman" w:hAnsi="Times New Roman" w:cs="Times New Roman"/>
          <w:sz w:val="24"/>
          <w:szCs w:val="24"/>
        </w:rPr>
      </w:pPr>
      <w:bookmarkStart w:id="7" w:name="P277"/>
      <w:bookmarkEnd w:id="7"/>
      <w:r>
        <w:rPr>
          <w:rFonts w:cs="Times New Roman" w:ascii="Times New Roman" w:hAnsi="Times New Roman"/>
          <w:sz w:val="24"/>
          <w:szCs w:val="24"/>
        </w:rPr>
        <w:t>5.2. Жалоба подается в письменной форме на бумажном носителе, в электронной форме в администрацию, МФЦ, либо в наименование органа государственной власти публично-правового образования,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5.4. Жалоба должна содержать: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наименование администрации, должностного лица администрации, или муниципального служащего, МФЦ, его руководителя и (или) работника, решения и действия (бездействие) которых обжалуются;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доводы, на основании которых заявитель не согласен с решением и действиями (бездействием) администрации, должностного лица администрации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работниками МФЦ, в течение трех дней со дня ее поступления.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Жалоба, поступившая в администрацию, МФЦ, учредителю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Должностное лицо, работник, наделенные полномочиями по рассмотрению жалоб в соответствии с </w:t>
      </w:r>
      <w:hyperlink w:anchor="P277">
        <w:r>
          <w:rPr>
            <w:rFonts w:cs="Times New Roman" w:ascii="Times New Roman" w:hAnsi="Times New Roman"/>
            <w:color w:val="0000FF"/>
            <w:sz w:val="24"/>
            <w:szCs w:val="24"/>
          </w:rPr>
          <w:t>пунктом 5.2</w:t>
        </w:r>
      </w:hyperlink>
      <w:r>
        <w:rPr>
          <w:rFonts w:cs="Times New Roman" w:ascii="Times New Roman" w:hAnsi="Times New Roman"/>
          <w:sz w:val="24"/>
          <w:szCs w:val="24"/>
        </w:rPr>
        <w:t xml:space="preserve">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277">
        <w:r>
          <w:rPr>
            <w:rFonts w:cs="Times New Roman" w:ascii="Times New Roman" w:hAnsi="Times New Roman"/>
            <w:color w:val="0000FF"/>
            <w:sz w:val="24"/>
            <w:szCs w:val="24"/>
          </w:rPr>
          <w:t>пунктом 5.2</w:t>
        </w:r>
      </w:hyperlink>
      <w:r>
        <w:rPr>
          <w:rFonts w:cs="Times New Roman"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5.7. По результатам рассмотрения жалобы принимается одно из следующих решений: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в удовлетворении жалобы отказывается.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5.8. Основаниями для отказа в удовлетворении жалобы являются: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признание правомерными решения и (или) действий (бездействия) администрации, должностных лиц, муниципальных служащих администрации, МФЦ, работника МФЦ, или их работников, участвующих в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работник, наделенные полномочиями по рассмотрению жалоб в соответствии с </w:t>
      </w:r>
      <w:hyperlink w:anchor="P277">
        <w:r>
          <w:rPr>
            <w:rFonts w:cs="Times New Roman" w:ascii="Times New Roman" w:hAnsi="Times New Roman"/>
            <w:color w:val="0000FF"/>
            <w:sz w:val="24"/>
            <w:szCs w:val="24"/>
          </w:rPr>
          <w:t>пунктом 5.2</w:t>
        </w:r>
      </w:hyperlink>
      <w:r>
        <w:rPr>
          <w:rFonts w:cs="Times New Roman"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должностных лиц МФЦ, в судебном порядке в соответствии с законодательством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r>
          <w:rPr>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02.05.2006 N 59-ФЗ "О порядке рассмотрения обращений граждан Российской Федерации".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rFonts w:ascii="Times New Roman" w:hAnsi="Times New Roman"/>
        </w:rPr>
      </w:pPr>
      <w:r>
        <w:rPr>
          <w:rFonts w:ascii="Times New Roman" w:hAnsi="Times New Roman"/>
        </w:rPr>
        <w:t>Приложение 1</w:t>
      </w:r>
    </w:p>
    <w:p>
      <w:pPr>
        <w:pStyle w:val="ConsPlusNormal"/>
        <w:jc w:val="right"/>
        <w:rPr>
          <w:rFonts w:ascii="Times New Roman" w:hAnsi="Times New Roman"/>
        </w:rPr>
      </w:pPr>
      <w:r>
        <w:rPr>
          <w:rFonts w:ascii="Times New Roman" w:hAnsi="Times New Roman"/>
        </w:rPr>
        <w:t>к административному регламенту</w:t>
      </w:r>
    </w:p>
    <w:p>
      <w:pPr>
        <w:pStyle w:val="ConsPlusNormal"/>
        <w:jc w:val="right"/>
        <w:rPr>
          <w:rFonts w:ascii="Times New Roman" w:hAnsi="Times New Roman"/>
        </w:rPr>
      </w:pPr>
      <w:r>
        <w:rPr>
          <w:rFonts w:ascii="Times New Roman" w:hAnsi="Times New Roman"/>
        </w:rPr>
        <w:t>предоставления муниципальной услуги</w:t>
      </w:r>
    </w:p>
    <w:p>
      <w:pPr>
        <w:pStyle w:val="ConsPlusNormal"/>
        <w:jc w:val="right"/>
        <w:rPr>
          <w:rFonts w:ascii="Times New Roman" w:hAnsi="Times New Roman"/>
        </w:rPr>
      </w:pPr>
      <w:r>
        <w:rPr>
          <w:rFonts w:ascii="Times New Roman" w:hAnsi="Times New Roman"/>
        </w:rPr>
        <w:t>"Выдача разрешений на выполнение</w:t>
      </w:r>
    </w:p>
    <w:p>
      <w:pPr>
        <w:pStyle w:val="ConsPlusNormal"/>
        <w:jc w:val="right"/>
        <w:rPr>
          <w:rFonts w:ascii="Times New Roman" w:hAnsi="Times New Roman"/>
        </w:rPr>
      </w:pPr>
      <w:r>
        <w:rPr>
          <w:rFonts w:ascii="Times New Roman" w:hAnsi="Times New Roman"/>
        </w:rPr>
        <w:t>авиационных работ, парашютных прыжков,</w:t>
      </w:r>
    </w:p>
    <w:p>
      <w:pPr>
        <w:pStyle w:val="ConsPlusNormal"/>
        <w:jc w:val="right"/>
        <w:rPr>
          <w:rFonts w:ascii="Times New Roman" w:hAnsi="Times New Roman"/>
        </w:rPr>
      </w:pPr>
      <w:r>
        <w:rPr>
          <w:rFonts w:ascii="Times New Roman" w:hAnsi="Times New Roman"/>
        </w:rPr>
        <w:t>демонстрационных полетов воздушных</w:t>
      </w:r>
    </w:p>
    <w:p>
      <w:pPr>
        <w:pStyle w:val="ConsPlusNormal"/>
        <w:jc w:val="right"/>
        <w:rPr>
          <w:rFonts w:ascii="Times New Roman" w:hAnsi="Times New Roman"/>
        </w:rPr>
      </w:pPr>
      <w:r>
        <w:rPr>
          <w:rFonts w:ascii="Times New Roman" w:hAnsi="Times New Roman"/>
        </w:rPr>
        <w:t>судов, полетов беспилотных летательных</w:t>
      </w:r>
    </w:p>
    <w:p>
      <w:pPr>
        <w:pStyle w:val="ConsPlusNormal"/>
        <w:jc w:val="right"/>
        <w:rPr>
          <w:rFonts w:ascii="Times New Roman" w:hAnsi="Times New Roman"/>
        </w:rPr>
      </w:pPr>
      <w:r>
        <w:rPr>
          <w:rFonts w:ascii="Times New Roman" w:hAnsi="Times New Roman"/>
        </w:rPr>
        <w:t>аппаратов, подъема привязных аэростатов</w:t>
      </w:r>
    </w:p>
    <w:p>
      <w:pPr>
        <w:pStyle w:val="ConsPlusNormal"/>
        <w:jc w:val="right"/>
        <w:rPr>
          <w:rFonts w:ascii="Times New Roman" w:hAnsi="Times New Roman"/>
        </w:rPr>
      </w:pPr>
      <w:r>
        <w:rPr>
          <w:rFonts w:ascii="Times New Roman" w:hAnsi="Times New Roman"/>
        </w:rPr>
        <w:t xml:space="preserve">над территорией городского поселения Жирновское </w:t>
      </w:r>
    </w:p>
    <w:p>
      <w:pPr>
        <w:pStyle w:val="ConsPlusNormal"/>
        <w:jc w:val="right"/>
        <w:rPr>
          <w:rFonts w:ascii="Times New Roman" w:hAnsi="Times New Roman"/>
        </w:rPr>
      </w:pPr>
      <w:r>
        <w:rPr>
          <w:rFonts w:ascii="Times New Roman" w:hAnsi="Times New Roman"/>
        </w:rPr>
        <w:t>Жирновского муниципального района,</w:t>
      </w:r>
    </w:p>
    <w:p>
      <w:pPr>
        <w:pStyle w:val="ConsPlusNormal"/>
        <w:jc w:val="right"/>
        <w:rPr>
          <w:rFonts w:ascii="Times New Roman" w:hAnsi="Times New Roman"/>
        </w:rPr>
      </w:pPr>
      <w:r>
        <w:rPr>
          <w:rFonts w:ascii="Times New Roman" w:hAnsi="Times New Roman"/>
        </w:rPr>
        <w:t>посадку (взлет) на площадки,</w:t>
      </w:r>
    </w:p>
    <w:p>
      <w:pPr>
        <w:pStyle w:val="ConsPlusNormal"/>
        <w:jc w:val="right"/>
        <w:rPr>
          <w:rFonts w:ascii="Times New Roman" w:hAnsi="Times New Roman"/>
        </w:rPr>
      </w:pPr>
      <w:r>
        <w:rPr>
          <w:rFonts w:ascii="Times New Roman" w:hAnsi="Times New Roman"/>
        </w:rPr>
        <w:t>расположенные в границах</w:t>
      </w:r>
    </w:p>
    <w:p>
      <w:pPr>
        <w:pStyle w:val="ConsPlusNormal"/>
        <w:jc w:val="right"/>
        <w:rPr>
          <w:rFonts w:ascii="Times New Roman" w:hAnsi="Times New Roman"/>
        </w:rPr>
      </w:pPr>
      <w:r>
        <w:rPr>
          <w:rFonts w:ascii="Times New Roman" w:hAnsi="Times New Roman"/>
        </w:rPr>
        <w:t>городского поселения Жирновское , сведения</w:t>
      </w:r>
    </w:p>
    <w:p>
      <w:pPr>
        <w:pStyle w:val="ConsPlusNormal"/>
        <w:jc w:val="right"/>
        <w:rPr>
          <w:rFonts w:ascii="Times New Roman" w:hAnsi="Times New Roman"/>
        </w:rPr>
      </w:pPr>
      <w:r>
        <w:rPr>
          <w:rFonts w:ascii="Times New Roman" w:hAnsi="Times New Roman"/>
        </w:rPr>
        <w:t>о которых не опубликованы в документах</w:t>
      </w:r>
    </w:p>
    <w:p>
      <w:pPr>
        <w:pStyle w:val="ConsPlusNormal"/>
        <w:jc w:val="right"/>
        <w:rPr>
          <w:rFonts w:ascii="Times New Roman" w:hAnsi="Times New Roman"/>
        </w:rPr>
      </w:pPr>
      <w:r>
        <w:rPr>
          <w:rFonts w:ascii="Times New Roman" w:hAnsi="Times New Roman"/>
        </w:rPr>
        <w:t>аэронавигационной информации",</w:t>
      </w:r>
    </w:p>
    <w:p>
      <w:pPr>
        <w:pStyle w:val="ConsPlusNormal"/>
        <w:jc w:val="right"/>
        <w:rPr>
          <w:rFonts w:ascii="Times New Roman" w:hAnsi="Times New Roman"/>
        </w:rPr>
      </w:pPr>
      <w:r>
        <w:rPr>
          <w:rFonts w:ascii="Times New Roman" w:hAnsi="Times New Roman"/>
        </w:rPr>
        <w:t>утвержденному постановлением</w:t>
      </w:r>
    </w:p>
    <w:p>
      <w:pPr>
        <w:pStyle w:val="ConsPlusNormal"/>
        <w:jc w:val="right"/>
        <w:rPr>
          <w:rFonts w:ascii="Times New Roman" w:hAnsi="Times New Roman"/>
        </w:rPr>
      </w:pPr>
      <w:r>
        <w:rPr>
          <w:rFonts w:ascii="Times New Roman" w:hAnsi="Times New Roman"/>
        </w:rPr>
        <w:t>главы  Жирновского</w:t>
      </w:r>
    </w:p>
    <w:p>
      <w:pPr>
        <w:pStyle w:val="ConsPlusNormal"/>
        <w:jc w:val="right"/>
        <w:rPr>
          <w:rFonts w:ascii="Times New Roman" w:hAnsi="Times New Roman"/>
        </w:rPr>
      </w:pPr>
      <w:r>
        <w:rPr>
          <w:rFonts w:ascii="Times New Roman" w:hAnsi="Times New Roman"/>
        </w:rPr>
        <w:t>муниципального района</w:t>
      </w:r>
    </w:p>
    <w:p>
      <w:pPr>
        <w:pStyle w:val="ConsPlusNormal"/>
        <w:jc w:val="both"/>
        <w:rPr/>
      </w:pPr>
      <w:r>
        <w:rPr/>
      </w:r>
    </w:p>
    <w:p>
      <w:pPr>
        <w:pStyle w:val="ConsPlusNonformat"/>
        <w:jc w:val="both"/>
        <w:rPr/>
      </w:pPr>
      <w:r>
        <w:rPr/>
        <w:t xml:space="preserve">                                  </w:t>
      </w:r>
      <w:r>
        <w:rPr/>
        <w:t>Главе Жирновского муниципального района</w:t>
      </w:r>
    </w:p>
    <w:p>
      <w:pPr>
        <w:pStyle w:val="ConsPlusNonformat"/>
        <w:jc w:val="both"/>
        <w:rPr/>
      </w:pPr>
      <w:r>
        <w:rPr/>
        <w:t xml:space="preserve">                                  </w:t>
      </w:r>
      <w:r>
        <w:rPr/>
        <w:t>от ______________________________________</w:t>
      </w:r>
    </w:p>
    <w:p>
      <w:pPr>
        <w:pStyle w:val="ConsPlusNonformat"/>
        <w:jc w:val="both"/>
        <w:rPr/>
      </w:pPr>
      <w:r>
        <w:rPr/>
        <w:t xml:space="preserve">                                      </w:t>
      </w:r>
      <w:r>
        <w:rPr/>
        <w:t>(для физического лица - Ф.И.О., для</w:t>
      </w:r>
    </w:p>
    <w:p>
      <w:pPr>
        <w:pStyle w:val="ConsPlusNonformat"/>
        <w:jc w:val="both"/>
        <w:rPr/>
      </w:pPr>
      <w:r>
        <w:rPr/>
        <w:t xml:space="preserve">                                              </w:t>
      </w:r>
      <w:r>
        <w:rPr/>
        <w:t>юридического лица -</w:t>
      </w:r>
    </w:p>
    <w:p>
      <w:pPr>
        <w:pStyle w:val="ConsPlusNonformat"/>
        <w:jc w:val="both"/>
        <w:rPr/>
      </w:pPr>
      <w:r>
        <w:rPr/>
        <w:t xml:space="preserve">                                  </w:t>
      </w:r>
      <w:r>
        <w:rPr/>
        <w:t>_________________________________________</w:t>
      </w:r>
    </w:p>
    <w:p>
      <w:pPr>
        <w:pStyle w:val="ConsPlusNonformat"/>
        <w:jc w:val="both"/>
        <w:rPr/>
      </w:pPr>
      <w:r>
        <w:rPr/>
        <w:t xml:space="preserve">                                         </w:t>
      </w:r>
      <w:r>
        <w:rPr/>
        <w:t>наименование организации)</w:t>
      </w:r>
    </w:p>
    <w:p>
      <w:pPr>
        <w:pStyle w:val="ConsPlusNonformat"/>
        <w:jc w:val="both"/>
        <w:rPr/>
      </w:pPr>
      <w:r>
        <w:rPr/>
        <w:t xml:space="preserve">                                  </w:t>
      </w:r>
      <w:r>
        <w:rPr/>
        <w:t>________________________________________,</w:t>
      </w:r>
    </w:p>
    <w:p>
      <w:pPr>
        <w:pStyle w:val="ConsPlusNonformat"/>
        <w:jc w:val="both"/>
        <w:rPr/>
      </w:pPr>
      <w:r>
        <w:rPr/>
        <w:t xml:space="preserve">                                      </w:t>
      </w:r>
      <w:r>
        <w:rPr/>
        <w:t>Ф.И.О., должность представителя)</w:t>
      </w:r>
    </w:p>
    <w:p>
      <w:pPr>
        <w:pStyle w:val="ConsPlusNonformat"/>
        <w:jc w:val="both"/>
        <w:rPr/>
      </w:pPr>
      <w:r>
        <w:rPr/>
        <w:t xml:space="preserve">                                  </w:t>
      </w:r>
      <w:r>
        <w:rPr/>
        <w:t>________________________________________,</w:t>
      </w:r>
    </w:p>
    <w:p>
      <w:pPr>
        <w:pStyle w:val="ConsPlusNonformat"/>
        <w:jc w:val="both"/>
        <w:rPr/>
      </w:pPr>
      <w:r>
        <w:rPr/>
        <w:t xml:space="preserve">                                  </w:t>
      </w:r>
      <w:r>
        <w:rPr/>
        <w:t>(для физического лица - данные документа,</w:t>
      </w:r>
    </w:p>
    <w:p>
      <w:pPr>
        <w:pStyle w:val="ConsPlusNonformat"/>
        <w:jc w:val="both"/>
        <w:rPr/>
      </w:pPr>
      <w:r>
        <w:rPr/>
        <w:t xml:space="preserve">                                          </w:t>
      </w:r>
      <w:r>
        <w:rPr/>
        <w:t>удостоверяющего личность)</w:t>
      </w:r>
    </w:p>
    <w:p>
      <w:pPr>
        <w:pStyle w:val="ConsPlusNonformat"/>
        <w:jc w:val="both"/>
        <w:rPr/>
      </w:pPr>
      <w:r>
        <w:rPr/>
        <w:t xml:space="preserve">                                  </w:t>
      </w:r>
      <w:r>
        <w:rPr/>
        <w:t>________________________________________,</w:t>
      </w:r>
    </w:p>
    <w:p>
      <w:pPr>
        <w:pStyle w:val="ConsPlusNonformat"/>
        <w:jc w:val="both"/>
        <w:rPr/>
      </w:pPr>
      <w:r>
        <w:rPr/>
        <w:t xml:space="preserve">                                    </w:t>
      </w:r>
      <w:r>
        <w:rPr/>
        <w:t>(адрес места жительства/нахождения)</w:t>
      </w:r>
    </w:p>
    <w:p>
      <w:pPr>
        <w:pStyle w:val="ConsPlusNonformat"/>
        <w:jc w:val="both"/>
        <w:rPr/>
      </w:pPr>
      <w:r>
        <w:rPr/>
        <w:t xml:space="preserve">                                  </w:t>
      </w:r>
      <w:r>
        <w:rPr/>
        <w:t>телефон: _______________________________,</w:t>
      </w:r>
    </w:p>
    <w:p>
      <w:pPr>
        <w:pStyle w:val="ConsPlusNonformat"/>
        <w:jc w:val="both"/>
        <w:rPr/>
      </w:pPr>
      <w:r>
        <w:rPr/>
        <w:t xml:space="preserve">                                  </w:t>
      </w:r>
      <w:r>
        <w:rPr/>
        <w:t>факс: __________________________________,</w:t>
      </w:r>
    </w:p>
    <w:p>
      <w:pPr>
        <w:pStyle w:val="ConsPlusNonformat"/>
        <w:jc w:val="both"/>
        <w:rPr/>
      </w:pPr>
      <w:r>
        <w:rPr/>
        <w:t xml:space="preserve">                                  </w:t>
      </w:r>
      <w:r>
        <w:rPr/>
        <w:t>e-mail: _________________________________</w:t>
      </w:r>
    </w:p>
    <w:p>
      <w:pPr>
        <w:pStyle w:val="ConsPlusNonformat"/>
        <w:jc w:val="both"/>
        <w:rPr/>
      </w:pPr>
      <w:r>
        <w:rPr/>
      </w:r>
    </w:p>
    <w:p>
      <w:pPr>
        <w:pStyle w:val="ConsPlusNonformat"/>
        <w:jc w:val="both"/>
        <w:rPr/>
      </w:pPr>
      <w:r>
        <w:rPr/>
      </w:r>
    </w:p>
    <w:p>
      <w:pPr>
        <w:pStyle w:val="ConsPlusNonformat"/>
        <w:jc w:val="center"/>
        <w:rPr/>
      </w:pPr>
      <w:bookmarkStart w:id="8" w:name="P352"/>
      <w:bookmarkEnd w:id="8"/>
      <w:r>
        <w:rPr/>
        <w:t>ЗАЯВЛЕНИЕ (ФОРМА)</w:t>
      </w:r>
    </w:p>
    <w:p>
      <w:pPr>
        <w:pStyle w:val="ConsPlusNonformat"/>
        <w:jc w:val="center"/>
        <w:rPr/>
      </w:pPr>
      <w:r>
        <w:rPr/>
        <w:t>о выдаче разрешения на выполнение авиационных работ, парашютных</w:t>
      </w:r>
    </w:p>
    <w:p>
      <w:pPr>
        <w:pStyle w:val="ConsPlusNonformat"/>
        <w:jc w:val="center"/>
        <w:rPr/>
      </w:pPr>
      <w:r>
        <w:rPr/>
        <w:t>прыжков, демонстрационных полетов воздушных судов, полетов беспилотных</w:t>
      </w:r>
    </w:p>
    <w:p>
      <w:pPr>
        <w:pStyle w:val="ConsPlusNonformat"/>
        <w:jc w:val="center"/>
        <w:rPr/>
      </w:pPr>
      <w:r>
        <w:rPr/>
        <w:t>летательных аппаратов, подъема привязных аэростатов над территорией</w:t>
      </w:r>
    </w:p>
    <w:p>
      <w:pPr>
        <w:pStyle w:val="ConsPlusNonformat"/>
        <w:jc w:val="center"/>
        <w:rPr/>
      </w:pPr>
      <w:r>
        <w:rPr/>
        <w:t>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p>
    <w:p>
      <w:pPr>
        <w:pStyle w:val="ConsPlusNonformat"/>
        <w:jc w:val="both"/>
        <w:rPr/>
      </w:pPr>
      <w:r>
        <w:rPr/>
      </w:r>
    </w:p>
    <w:p>
      <w:pPr>
        <w:pStyle w:val="ConsPlusNonformat"/>
        <w:jc w:val="both"/>
        <w:rPr/>
      </w:pPr>
      <w:r>
        <w:rPr/>
      </w:r>
    </w:p>
    <w:p>
      <w:pPr>
        <w:pStyle w:val="ConsPlusNonformat"/>
        <w:jc w:val="both"/>
        <w:rPr/>
      </w:pPr>
      <w:r>
        <w:rPr/>
        <w:t xml:space="preserve">    </w:t>
      </w:r>
      <w:r>
        <w:rPr/>
        <w:t>Прошу  выдать  разрешение  на использование воздушного пространства над</w:t>
      </w:r>
    </w:p>
    <w:p>
      <w:pPr>
        <w:pStyle w:val="ConsPlusNonformat"/>
        <w:jc w:val="both"/>
        <w:rPr/>
      </w:pPr>
      <w:r>
        <w:rPr/>
        <w:t>территорией городского поселения Жирновское Жирновского муниципального района для</w:t>
      </w:r>
    </w:p>
    <w:p>
      <w:pPr>
        <w:pStyle w:val="ConsPlusNonformat"/>
        <w:jc w:val="both"/>
        <w:rPr/>
      </w:pPr>
      <w:r>
        <w:rPr/>
        <w:t>___________________________________________________________________________</w:t>
      </w:r>
    </w:p>
    <w:p>
      <w:pPr>
        <w:pStyle w:val="ConsPlusNonformat"/>
        <w:jc w:val="both"/>
        <w:rPr/>
      </w:pPr>
      <w:r>
        <w:rPr/>
        <w:t xml:space="preserve">        </w:t>
      </w:r>
      <w:r>
        <w:rPr/>
        <w:t>(вид деятельности по использованию воздушного пространства)</w:t>
      </w:r>
    </w:p>
    <w:p>
      <w:pPr>
        <w:pStyle w:val="ConsPlusNonformat"/>
        <w:jc w:val="both"/>
        <w:rPr/>
      </w:pPr>
      <w:r>
        <w:rPr/>
      </w:r>
    </w:p>
    <w:p>
      <w:pPr>
        <w:pStyle w:val="ConsPlusNonformat"/>
        <w:jc w:val="both"/>
        <w:rPr/>
      </w:pPr>
      <w:r>
        <w:rPr/>
        <w:t>на воздушном судне:</w:t>
      </w:r>
    </w:p>
    <w:p>
      <w:pPr>
        <w:pStyle w:val="ConsPlusNonformat"/>
        <w:jc w:val="both"/>
        <w:rPr/>
      </w:pPr>
      <w:r>
        <w:rPr/>
        <w:t xml:space="preserve">    </w:t>
      </w:r>
      <w:r>
        <w:rPr/>
        <w:t>тип: _________________________________________________________________,</w:t>
      </w:r>
    </w:p>
    <w:p>
      <w:pPr>
        <w:pStyle w:val="ConsPlusNonformat"/>
        <w:jc w:val="both"/>
        <w:rPr/>
      </w:pPr>
      <w:r>
        <w:rPr/>
        <w:t xml:space="preserve">    </w:t>
      </w:r>
      <w:r>
        <w:rPr/>
        <w:t>государственный (регистрационный) опознавательный знак:</w:t>
      </w:r>
    </w:p>
    <w:p>
      <w:pPr>
        <w:pStyle w:val="ConsPlusNonformat"/>
        <w:jc w:val="both"/>
        <w:rPr/>
      </w:pPr>
      <w:r>
        <w:rPr/>
        <w:t>__________________________________________________________________________,</w:t>
      </w:r>
    </w:p>
    <w:p>
      <w:pPr>
        <w:pStyle w:val="ConsPlusNonformat"/>
        <w:jc w:val="both"/>
        <w:rPr/>
      </w:pPr>
      <w:r>
        <w:rPr/>
        <w:t xml:space="preserve">    </w:t>
      </w:r>
      <w:r>
        <w:rPr/>
        <w:t>заводской номер (при наличии): _______________________________________.</w:t>
      </w:r>
    </w:p>
    <w:p>
      <w:pPr>
        <w:pStyle w:val="ConsPlusNonformat"/>
        <w:jc w:val="both"/>
        <w:rPr/>
      </w:pPr>
      <w:r>
        <w:rPr/>
        <w:t xml:space="preserve">    </w:t>
      </w:r>
      <w:r>
        <w:rPr/>
        <w:t>Срок  использования  воздушного  пространства  над территорией городского поселения Жирновское Жирновского муниципального района;</w:t>
      </w:r>
    </w:p>
    <w:p>
      <w:pPr>
        <w:pStyle w:val="ConsPlusNonformat"/>
        <w:jc w:val="both"/>
        <w:rPr/>
      </w:pPr>
      <w:r>
        <w:rPr/>
        <w:t xml:space="preserve">    </w:t>
      </w:r>
      <w:r>
        <w:rPr/>
        <w:t>начало: ______________________________________________________________,</w:t>
      </w:r>
    </w:p>
    <w:p>
      <w:pPr>
        <w:pStyle w:val="ConsPlusNonformat"/>
        <w:jc w:val="both"/>
        <w:rPr/>
      </w:pPr>
      <w:r>
        <w:rPr/>
        <w:t xml:space="preserve">    </w:t>
      </w:r>
      <w:r>
        <w:rPr/>
        <w:t>окончание: ___________________________________________________________.</w:t>
      </w:r>
    </w:p>
    <w:p>
      <w:pPr>
        <w:pStyle w:val="ConsPlusNonformat"/>
        <w:jc w:val="both"/>
        <w:rPr/>
      </w:pPr>
      <w:r>
        <w:rPr/>
        <w:t xml:space="preserve">    </w:t>
      </w:r>
      <w:r>
        <w:rPr/>
        <w:t>Место  использования  воздушного  пространства над территорией городского поселения Жирновское Жирновского муниципального района</w:t>
      </w:r>
    </w:p>
    <w:p>
      <w:pPr>
        <w:pStyle w:val="ConsPlusNonformat"/>
        <w:jc w:val="both"/>
        <w:rPr/>
      </w:pPr>
      <w:r>
        <w:rPr/>
        <w:t>(посадочные       площадки,       планируемые       к       использованию):</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w:t>
      </w:r>
    </w:p>
    <w:p>
      <w:pPr>
        <w:pStyle w:val="ConsPlusNonformat"/>
        <w:ind w:right="354" w:hanging="0"/>
        <w:jc w:val="both"/>
        <w:rPr/>
      </w:pPr>
      <w:r>
        <w:rPr/>
        <w:t xml:space="preserve">    </w:t>
      </w:r>
      <w:r>
        <w:rPr/>
        <w:t>Время  использования  воздушного  пространства над территорией городского поселения Жирновское Жирновского муниципального района:</w:t>
      </w:r>
    </w:p>
    <w:p>
      <w:pPr>
        <w:pStyle w:val="ConsPlusNonformat"/>
        <w:jc w:val="both"/>
        <w:rPr/>
      </w:pPr>
      <w:r>
        <w:rPr/>
        <w:t>____________________________________________.</w:t>
      </w:r>
    </w:p>
    <w:p>
      <w:pPr>
        <w:pStyle w:val="ConsPlusNonformat"/>
        <w:jc w:val="both"/>
        <w:rPr/>
      </w:pPr>
      <w:r>
        <w:rPr/>
        <w:t xml:space="preserve">              </w:t>
      </w:r>
      <w:r>
        <w:rPr/>
        <w:t>(ночное/дневное)</w:t>
      </w:r>
    </w:p>
    <w:p>
      <w:pPr>
        <w:pStyle w:val="ConsPlusNonformat"/>
        <w:jc w:val="both"/>
        <w:rPr/>
      </w:pPr>
      <w:r>
        <w:rPr/>
        <w:t xml:space="preserve">    </w:t>
      </w:r>
      <w:r>
        <w:rPr/>
        <w:t>Прилагаю   документы,   необходимые  для  предоставления  муниципальной</w:t>
      </w:r>
    </w:p>
    <w:p>
      <w:pPr>
        <w:pStyle w:val="ConsPlusNonformat"/>
        <w:jc w:val="both"/>
        <w:rPr/>
      </w:pPr>
      <w:r>
        <w:rPr/>
        <w:t>услуги: 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В целях предоставления муниципальной услуги даю согласие на обработку и</w:t>
      </w:r>
    </w:p>
    <w:p>
      <w:pPr>
        <w:pStyle w:val="ConsPlusNonformat"/>
        <w:jc w:val="both"/>
        <w:rPr/>
      </w:pPr>
      <w:r>
        <w:rPr/>
        <w:t>проверку указанных мной в заявлении персональных данных.</w:t>
      </w:r>
    </w:p>
    <w:p>
      <w:pPr>
        <w:pStyle w:val="ConsPlusNonformat"/>
        <w:jc w:val="both"/>
        <w:rPr/>
      </w:pPr>
      <w:r>
        <w:rPr/>
        <w:t xml:space="preserve">    </w:t>
      </w:r>
      <w:r>
        <w:rPr/>
        <w:t>Я, ___________________________________________________________________,</w:t>
      </w:r>
    </w:p>
    <w:p>
      <w:pPr>
        <w:pStyle w:val="ConsPlusNonformat"/>
        <w:jc w:val="both"/>
        <w:rPr/>
      </w:pPr>
      <w:r>
        <w:rPr/>
        <w:t xml:space="preserve">                                   </w:t>
      </w:r>
      <w:r>
        <w:rPr/>
        <w:t>(Ф.И.О.)</w:t>
      </w:r>
    </w:p>
    <w:p>
      <w:pPr>
        <w:pStyle w:val="ConsPlusNonformat"/>
        <w:jc w:val="both"/>
        <w:rPr/>
      </w:pPr>
      <w:r>
        <w:rPr/>
        <w:t>в целях предоставления муниципальной услуги даю согласие на обработку своих</w:t>
      </w:r>
    </w:p>
    <w:p>
      <w:pPr>
        <w:pStyle w:val="ConsPlusNonformat"/>
        <w:jc w:val="both"/>
        <w:rPr/>
      </w:pPr>
      <w:r>
        <w:rPr/>
        <w:t>персональных  данных  (сбор,  запись, систематизацию, накопление, хранение,</w:t>
      </w:r>
    </w:p>
    <w:p>
      <w:pPr>
        <w:pStyle w:val="ConsPlusNonformat"/>
        <w:jc w:val="both"/>
        <w:rPr/>
      </w:pPr>
      <w:r>
        <w:rPr/>
        <w:t>уточнение  (обновление,  изменение),  извлечение,  использование,  передачу</w:t>
      </w:r>
    </w:p>
    <w:p>
      <w:pPr>
        <w:pStyle w:val="ConsPlusNonformat"/>
        <w:jc w:val="both"/>
        <w:rPr/>
      </w:pPr>
      <w:r>
        <w:rPr/>
        <w:t>(распространение,  предоставление,  доступ),  обезличивание,  блокирование,</w:t>
      </w:r>
    </w:p>
    <w:p>
      <w:pPr>
        <w:pStyle w:val="ConsPlusNonformat"/>
        <w:jc w:val="both"/>
        <w:rPr/>
      </w:pPr>
      <w:r>
        <w:rPr/>
        <w:t>удаление).</w:t>
      </w:r>
    </w:p>
    <w:p>
      <w:pPr>
        <w:pStyle w:val="ConsPlusNonformat"/>
        <w:jc w:val="both"/>
        <w:rPr/>
      </w:pPr>
      <w:r>
        <w:rPr/>
        <w:t xml:space="preserve">    </w:t>
      </w:r>
      <w:r>
        <w:rPr/>
        <w:t>Согласен(а) с обработкой своих персональных данных.</w:t>
      </w:r>
    </w:p>
    <w:p>
      <w:pPr>
        <w:pStyle w:val="ConsPlusNonformat"/>
        <w:jc w:val="both"/>
        <w:rPr/>
      </w:pPr>
      <w:r>
        <w:rPr/>
        <w:t xml:space="preserve">    </w:t>
      </w:r>
      <w:r>
        <w:rPr/>
        <w:t>Данное  согласие  действует  без  ограничения  временем  и  может  быть</w:t>
      </w:r>
    </w:p>
    <w:p>
      <w:pPr>
        <w:pStyle w:val="ConsPlusNonformat"/>
        <w:jc w:val="both"/>
        <w:rPr/>
      </w:pPr>
      <w:r>
        <w:rPr/>
        <w:t>прекращено  в  любое время по моему письменному волеизъявлению путем подачи</w:t>
      </w:r>
    </w:p>
    <w:p>
      <w:pPr>
        <w:pStyle w:val="ConsPlusNonformat"/>
        <w:jc w:val="both"/>
        <w:rPr/>
      </w:pPr>
      <w:r>
        <w:rPr/>
        <w:t>заявления в администрацию Жирновского муниципального района.</w:t>
      </w:r>
    </w:p>
    <w:p>
      <w:pPr>
        <w:pStyle w:val="ConsPlusNonformat"/>
        <w:jc w:val="both"/>
        <w:rPr/>
      </w:pPr>
      <w:r>
        <w:rPr/>
        <w:t xml:space="preserve">    </w:t>
      </w:r>
      <w:r>
        <w:rPr/>
        <w:t>Гарантирую  соблюдение требований безопасности использования воздушного</w:t>
      </w:r>
    </w:p>
    <w:p>
      <w:pPr>
        <w:pStyle w:val="ConsPlusNonformat"/>
        <w:jc w:val="both"/>
        <w:rPr/>
      </w:pPr>
      <w:r>
        <w:rPr/>
        <w:t>пространства,  предусмотренных  законодательством Российской Федерации, при</w:t>
      </w:r>
    </w:p>
    <w:p>
      <w:pPr>
        <w:pStyle w:val="ConsPlusNonformat"/>
        <w:jc w:val="both"/>
        <w:rPr/>
      </w:pPr>
      <w:r>
        <w:rPr/>
        <w:t>выполнении  (нужное  подчеркнуть):  авиационных  работ, парашютных прыжков,</w:t>
      </w:r>
    </w:p>
    <w:p>
      <w:pPr>
        <w:pStyle w:val="ConsPlusNonformat"/>
        <w:jc w:val="both"/>
        <w:rPr/>
      </w:pPr>
      <w:r>
        <w:rPr/>
        <w:t>демонстрационных  полетов  воздушных судов, полетов беспилотных летательных</w:t>
      </w:r>
    </w:p>
    <w:p>
      <w:pPr>
        <w:pStyle w:val="ConsPlusNonformat"/>
        <w:ind w:right="354" w:hanging="0"/>
        <w:jc w:val="both"/>
        <w:rPr/>
      </w:pPr>
      <w:r>
        <w:rPr/>
        <w:t>аппаратов,  подъема привязных аэростатов над территорией городского поселения Жирновское Жирновского муниципального района,   посадки   (взлета)  на  площадки,расположенные   в   границах  территорий  городского поселения Жирновское Жирновского муниципального района  (наличие   разрешений,  выданных  уполномоченными органами в порядке, установленном законодательством Российской Федерации).</w:t>
      </w:r>
    </w:p>
    <w:p>
      <w:pPr>
        <w:pStyle w:val="ConsPlusNonformat"/>
        <w:jc w:val="both"/>
        <w:rPr/>
      </w:pPr>
      <w:r>
        <w:rPr/>
        <w:t xml:space="preserve">    </w:t>
      </w:r>
      <w:r>
        <w:rPr/>
        <w:t>Обязуюсь   производить  (нужное  подчеркнуть):  выполнение  авиационных</w:t>
      </w:r>
    </w:p>
    <w:p>
      <w:pPr>
        <w:pStyle w:val="ConsPlusNonformat"/>
        <w:jc w:val="both"/>
        <w:rPr/>
      </w:pPr>
      <w:r>
        <w:rPr/>
        <w:t>работ,   парашютных  прыжков,  демонстрационных  полетов  воздушных  судов,</w:t>
      </w:r>
    </w:p>
    <w:p>
      <w:pPr>
        <w:pStyle w:val="ConsPlusNonformat"/>
        <w:jc w:val="both"/>
        <w:rPr/>
      </w:pPr>
      <w:r>
        <w:rPr/>
        <w:t>полетов беспилотных летательных аппаратов, подъема привязных аэростатов над</w:t>
      </w:r>
    </w:p>
    <w:p>
      <w:pPr>
        <w:pStyle w:val="ConsPlusNonformat"/>
        <w:jc w:val="both"/>
        <w:rPr/>
      </w:pPr>
      <w:r>
        <w:rPr/>
        <w:t>территорией  городского поселения Жирновское Жирновского муниципального района, посадку(взлет)   на   площадки,   расположенные   в  границах  городского поселения Жирновское Жирновского муниципального района.</w:t>
      </w:r>
    </w:p>
    <w:p>
      <w:pPr>
        <w:pStyle w:val="ConsPlusNonformat"/>
        <w:jc w:val="both"/>
        <w:rPr/>
      </w:pPr>
      <w:r>
        <w:rPr/>
        <w:t xml:space="preserve">    </w:t>
      </w:r>
      <w:r>
        <w:rPr/>
        <w:t>Результат    предоставления    муниципальной   услуги   прошу   (нужное</w:t>
      </w:r>
    </w:p>
    <w:p>
      <w:pPr>
        <w:pStyle w:val="ConsPlusNonformat"/>
        <w:jc w:val="both"/>
        <w:rPr/>
      </w:pPr>
      <w:r>
        <w:rPr/>
        <w:t>подчеркнуть):    вручить    лично    в    форме   документа   на   бумажном</w:t>
      </w:r>
    </w:p>
    <w:p>
      <w:pPr>
        <w:pStyle w:val="ConsPlusNonformat"/>
        <w:jc w:val="both"/>
        <w:rPr/>
      </w:pPr>
      <w:r>
        <w:rPr/>
        <w:t>носителе/направить    по    электронной    почте   в   форме   электронного</w:t>
      </w:r>
    </w:p>
    <w:p>
      <w:pPr>
        <w:pStyle w:val="ConsPlusNonformat"/>
        <w:jc w:val="both"/>
        <w:rPr/>
      </w:pPr>
      <w:r>
        <w:rPr/>
        <w:t>документа/представить    с   использованием   федеральной   государственной</w:t>
      </w:r>
    </w:p>
    <w:p>
      <w:pPr>
        <w:pStyle w:val="ConsPlusNonformat"/>
        <w:jc w:val="both"/>
        <w:rPr/>
      </w:pPr>
      <w:r>
        <w:rPr/>
        <w:t>информационной системы "Единый портал государственных и муниципальных услуг</w:t>
      </w:r>
    </w:p>
    <w:p>
      <w:pPr>
        <w:pStyle w:val="ConsPlusNonformat"/>
        <w:jc w:val="both"/>
        <w:rPr/>
      </w:pPr>
      <w:r>
        <w:rPr/>
        <w:t>(функций)" в форме электронного документа/уведомить по телефону.</w:t>
      </w:r>
    </w:p>
    <w:p>
      <w:pPr>
        <w:pStyle w:val="ConsPlusNonformat"/>
        <w:jc w:val="both"/>
        <w:rPr/>
      </w:pPr>
      <w:r>
        <w:rPr/>
        <w:t xml:space="preserve">    </w:t>
      </w:r>
      <w:r>
        <w:rPr/>
        <w:t>Решение  об  отказе в приеме документов, необходимых для предоставления</w:t>
      </w:r>
    </w:p>
    <w:p>
      <w:pPr>
        <w:pStyle w:val="ConsPlusNonformat"/>
        <w:jc w:val="both"/>
        <w:rPr/>
      </w:pPr>
      <w:r>
        <w:rPr/>
        <w:t>муниципальной  услуги,  прошу  (нужное  подчеркнуть): вручить лично в форме</w:t>
      </w:r>
    </w:p>
    <w:p>
      <w:pPr>
        <w:pStyle w:val="ConsPlusNonformat"/>
        <w:jc w:val="both"/>
        <w:rPr/>
      </w:pPr>
      <w:r>
        <w:rPr/>
        <w:t>документа  на  бумажном  носителе/направить  по  электронной  почте в форме</w:t>
      </w:r>
    </w:p>
    <w:p>
      <w:pPr>
        <w:pStyle w:val="ConsPlusNonformat"/>
        <w:jc w:val="both"/>
        <w:rPr/>
      </w:pPr>
      <w:r>
        <w:rPr/>
        <w:t>электронного документа/уведомить по телефону.</w:t>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t>________________   ___________________   __________________________________</w:t>
      </w:r>
    </w:p>
    <w:p>
      <w:pPr>
        <w:pStyle w:val="ConsPlusNonformat"/>
        <w:jc w:val="both"/>
        <w:rPr/>
      </w:pPr>
      <w:r>
        <w:rPr/>
        <w:t xml:space="preserve">     </w:t>
      </w:r>
      <w:r>
        <w:rPr/>
        <w:t>(дата)        (подпись заявителя)    (расшифровка подписи заявителя)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rFonts w:ascii="Times New Roman" w:hAnsi="Times New Roman"/>
        </w:rPr>
      </w:pPr>
      <w:r>
        <w:rPr>
          <w:rFonts w:ascii="Times New Roman" w:hAnsi="Times New Roman"/>
        </w:rPr>
        <w:t>Приложение 2</w:t>
      </w:r>
    </w:p>
    <w:p>
      <w:pPr>
        <w:pStyle w:val="ConsPlusNormal"/>
        <w:jc w:val="right"/>
        <w:rPr>
          <w:rFonts w:ascii="Times New Roman" w:hAnsi="Times New Roman"/>
        </w:rPr>
      </w:pPr>
      <w:r>
        <w:rPr>
          <w:rFonts w:ascii="Times New Roman" w:hAnsi="Times New Roman"/>
        </w:rPr>
        <w:t>к административному регламенту</w:t>
      </w:r>
    </w:p>
    <w:p>
      <w:pPr>
        <w:pStyle w:val="ConsPlusNormal"/>
        <w:jc w:val="right"/>
        <w:rPr>
          <w:rFonts w:ascii="Times New Roman" w:hAnsi="Times New Roman"/>
        </w:rPr>
      </w:pPr>
      <w:r>
        <w:rPr>
          <w:rFonts w:ascii="Times New Roman" w:hAnsi="Times New Roman"/>
        </w:rPr>
        <w:t>предоставления муниципальной услуги</w:t>
      </w:r>
    </w:p>
    <w:p>
      <w:pPr>
        <w:pStyle w:val="ConsPlusNormal"/>
        <w:jc w:val="right"/>
        <w:rPr>
          <w:rFonts w:ascii="Times New Roman" w:hAnsi="Times New Roman"/>
        </w:rPr>
      </w:pPr>
      <w:r>
        <w:rPr>
          <w:rFonts w:ascii="Times New Roman" w:hAnsi="Times New Roman"/>
        </w:rPr>
        <w:t>"Выдача разрешений на выполнение</w:t>
      </w:r>
    </w:p>
    <w:p>
      <w:pPr>
        <w:pStyle w:val="ConsPlusNormal"/>
        <w:jc w:val="right"/>
        <w:rPr>
          <w:rFonts w:ascii="Times New Roman" w:hAnsi="Times New Roman"/>
        </w:rPr>
      </w:pPr>
      <w:r>
        <w:rPr>
          <w:rFonts w:ascii="Times New Roman" w:hAnsi="Times New Roman"/>
        </w:rPr>
        <w:t>авиационных работ, парашютных прыжков,</w:t>
      </w:r>
    </w:p>
    <w:p>
      <w:pPr>
        <w:pStyle w:val="ConsPlusNormal"/>
        <w:jc w:val="right"/>
        <w:rPr>
          <w:rFonts w:ascii="Times New Roman" w:hAnsi="Times New Roman"/>
        </w:rPr>
      </w:pPr>
      <w:r>
        <w:rPr>
          <w:rFonts w:ascii="Times New Roman" w:hAnsi="Times New Roman"/>
        </w:rPr>
        <w:t>демонстрационных полетов воздушных</w:t>
      </w:r>
    </w:p>
    <w:p>
      <w:pPr>
        <w:pStyle w:val="ConsPlusNormal"/>
        <w:jc w:val="right"/>
        <w:rPr>
          <w:rFonts w:ascii="Times New Roman" w:hAnsi="Times New Roman"/>
        </w:rPr>
      </w:pPr>
      <w:r>
        <w:rPr>
          <w:rFonts w:ascii="Times New Roman" w:hAnsi="Times New Roman"/>
        </w:rPr>
        <w:t>судов, полетов беспилотных летательных</w:t>
      </w:r>
    </w:p>
    <w:p>
      <w:pPr>
        <w:pStyle w:val="ConsPlusNormal"/>
        <w:jc w:val="right"/>
        <w:rPr>
          <w:rFonts w:ascii="Times New Roman" w:hAnsi="Times New Roman"/>
        </w:rPr>
      </w:pPr>
      <w:r>
        <w:rPr>
          <w:rFonts w:ascii="Times New Roman" w:hAnsi="Times New Roman"/>
        </w:rPr>
        <w:t>аппаратов, подъема привязных аэростатов</w:t>
      </w:r>
    </w:p>
    <w:p>
      <w:pPr>
        <w:pStyle w:val="ConsPlusNormal"/>
        <w:jc w:val="right"/>
        <w:rPr>
          <w:rFonts w:ascii="Times New Roman" w:hAnsi="Times New Roman"/>
        </w:rPr>
      </w:pPr>
      <w:r>
        <w:rPr>
          <w:rFonts w:ascii="Times New Roman" w:hAnsi="Times New Roman"/>
        </w:rPr>
        <w:t xml:space="preserve">над территорией городского поселения Жирновское </w:t>
      </w:r>
    </w:p>
    <w:p>
      <w:pPr>
        <w:pStyle w:val="ConsPlusNormal"/>
        <w:jc w:val="right"/>
        <w:rPr>
          <w:rFonts w:ascii="Times New Roman" w:hAnsi="Times New Roman"/>
        </w:rPr>
      </w:pPr>
      <w:r>
        <w:rPr>
          <w:rFonts w:ascii="Times New Roman" w:hAnsi="Times New Roman"/>
        </w:rPr>
        <w:t>Жирновского муниципального района,</w:t>
      </w:r>
    </w:p>
    <w:p>
      <w:pPr>
        <w:pStyle w:val="ConsPlusNormal"/>
        <w:jc w:val="right"/>
        <w:rPr>
          <w:rFonts w:ascii="Times New Roman" w:hAnsi="Times New Roman"/>
        </w:rPr>
      </w:pPr>
      <w:r>
        <w:rPr>
          <w:rFonts w:ascii="Times New Roman" w:hAnsi="Times New Roman"/>
        </w:rPr>
        <w:t>посадку (взлет) на площадки,</w:t>
      </w:r>
    </w:p>
    <w:p>
      <w:pPr>
        <w:pStyle w:val="ConsPlusNormal"/>
        <w:jc w:val="right"/>
        <w:rPr>
          <w:rFonts w:ascii="Times New Roman" w:hAnsi="Times New Roman"/>
        </w:rPr>
      </w:pPr>
      <w:r>
        <w:rPr>
          <w:rFonts w:ascii="Times New Roman" w:hAnsi="Times New Roman"/>
        </w:rPr>
        <w:t>расположенные в границах городского</w:t>
      </w:r>
    </w:p>
    <w:p>
      <w:pPr>
        <w:pStyle w:val="ConsPlusNormal"/>
        <w:jc w:val="right"/>
        <w:rPr>
          <w:rFonts w:ascii="Times New Roman" w:hAnsi="Times New Roman"/>
        </w:rPr>
      </w:pPr>
      <w:r>
        <w:rPr>
          <w:rFonts w:ascii="Times New Roman" w:hAnsi="Times New Roman"/>
        </w:rPr>
        <w:t xml:space="preserve"> </w:t>
      </w:r>
      <w:r>
        <w:rPr>
          <w:rFonts w:ascii="Times New Roman" w:hAnsi="Times New Roman"/>
        </w:rPr>
        <w:t>поселения Жирновское , сведения</w:t>
      </w:r>
    </w:p>
    <w:p>
      <w:pPr>
        <w:pStyle w:val="ConsPlusNormal"/>
        <w:jc w:val="right"/>
        <w:rPr>
          <w:rFonts w:ascii="Times New Roman" w:hAnsi="Times New Roman"/>
        </w:rPr>
      </w:pPr>
      <w:r>
        <w:rPr>
          <w:rFonts w:ascii="Times New Roman" w:hAnsi="Times New Roman"/>
        </w:rPr>
        <w:t>о которых не опубликованы в документах</w:t>
      </w:r>
    </w:p>
    <w:p>
      <w:pPr>
        <w:pStyle w:val="ConsPlusNormal"/>
        <w:jc w:val="right"/>
        <w:rPr>
          <w:rFonts w:ascii="Times New Roman" w:hAnsi="Times New Roman"/>
        </w:rPr>
      </w:pPr>
      <w:r>
        <w:rPr>
          <w:rFonts w:ascii="Times New Roman" w:hAnsi="Times New Roman"/>
        </w:rPr>
        <w:t>аэронавигационной информации",</w:t>
      </w:r>
    </w:p>
    <w:p>
      <w:pPr>
        <w:pStyle w:val="ConsPlusNormal"/>
        <w:jc w:val="right"/>
        <w:rPr>
          <w:rFonts w:ascii="Times New Roman" w:hAnsi="Times New Roman"/>
        </w:rPr>
      </w:pPr>
      <w:r>
        <w:rPr>
          <w:rFonts w:ascii="Times New Roman" w:hAnsi="Times New Roman"/>
        </w:rPr>
        <w:t>утвержденному постановлением</w:t>
      </w:r>
    </w:p>
    <w:p>
      <w:pPr>
        <w:pStyle w:val="ConsPlusNormal"/>
        <w:jc w:val="right"/>
        <w:rPr>
          <w:rFonts w:ascii="Times New Roman" w:hAnsi="Times New Roman"/>
        </w:rPr>
      </w:pPr>
      <w:r>
        <w:rPr>
          <w:rFonts w:ascii="Times New Roman" w:hAnsi="Times New Roman"/>
        </w:rPr>
        <w:t>администрации Жирновского</w:t>
      </w:r>
    </w:p>
    <w:p>
      <w:pPr>
        <w:pStyle w:val="ConsPlusNormal"/>
        <w:jc w:val="right"/>
        <w:rPr>
          <w:rFonts w:ascii="Times New Roman" w:hAnsi="Times New Roman"/>
        </w:rPr>
      </w:pPr>
      <w:r>
        <w:rPr>
          <w:rFonts w:ascii="Times New Roman" w:hAnsi="Times New Roman"/>
        </w:rPr>
        <w:t>муниципального района</w:t>
      </w:r>
    </w:p>
    <w:p>
      <w:pPr>
        <w:pStyle w:val="ConsPlusNormal"/>
        <w:jc w:val="both"/>
        <w:rPr/>
      </w:pPr>
      <w:r>
        <w:rPr/>
      </w:r>
    </w:p>
    <w:p>
      <w:pPr>
        <w:pStyle w:val="ConsPlusNonformat"/>
        <w:jc w:val="center"/>
        <w:rPr/>
      </w:pPr>
      <w:bookmarkStart w:id="9" w:name="P458"/>
      <w:bookmarkEnd w:id="9"/>
      <w:r>
        <w:rPr/>
        <w:t>РАЗРЕШЕНИЕ (ФОРМА)</w:t>
      </w:r>
    </w:p>
    <w:p>
      <w:pPr>
        <w:pStyle w:val="ConsPlusNonformat"/>
        <w:jc w:val="center"/>
        <w:rPr/>
      </w:pPr>
      <w:r>
        <w:rPr/>
        <w:t>на выполнение авиационных работ, парашютных прыжков,</w:t>
      </w:r>
    </w:p>
    <w:p>
      <w:pPr>
        <w:pStyle w:val="ConsPlusNonformat"/>
        <w:jc w:val="center"/>
        <w:rPr/>
      </w:pPr>
      <w:r>
        <w:rPr/>
        <w:t>демонстрационных полетов воздушных судов, полетов беспилотных</w:t>
      </w:r>
    </w:p>
    <w:p>
      <w:pPr>
        <w:pStyle w:val="ConsPlusNonformat"/>
        <w:jc w:val="center"/>
        <w:rPr/>
      </w:pPr>
      <w:r>
        <w:rPr/>
        <w:t>летательных аппаратов, подъема привязных аэростатов над территорией</w:t>
      </w:r>
    </w:p>
    <w:p>
      <w:pPr>
        <w:pStyle w:val="ConsPlusNonformat"/>
        <w:jc w:val="center"/>
        <w:rPr/>
      </w:pPr>
      <w:r>
        <w:rPr/>
        <w:t>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области,сведения о которых не опубликованы в документах аэронавигационной информации</w:t>
      </w:r>
    </w:p>
    <w:p>
      <w:pPr>
        <w:pStyle w:val="ConsPlusNonformat"/>
        <w:jc w:val="center"/>
        <w:rPr/>
      </w:pPr>
      <w:r>
        <w:rPr/>
      </w:r>
    </w:p>
    <w:p>
      <w:pPr>
        <w:pStyle w:val="ConsPlusNonformat"/>
        <w:jc w:val="both"/>
        <w:rPr/>
      </w:pPr>
      <w:r>
        <w:rPr/>
        <w:t>"__" _____________ 20__ г.                                        N _______</w:t>
      </w:r>
    </w:p>
    <w:p>
      <w:pPr>
        <w:pStyle w:val="ConsPlusNonformat"/>
        <w:jc w:val="both"/>
        <w:rPr/>
      </w:pPr>
      <w:r>
        <w:rPr/>
      </w:r>
    </w:p>
    <w:p>
      <w:pPr>
        <w:pStyle w:val="ConsPlusNonformat"/>
        <w:jc w:val="both"/>
        <w:rPr/>
      </w:pPr>
      <w:r>
        <w:rPr/>
        <w:t xml:space="preserve">    </w:t>
      </w:r>
      <w:r>
        <w:rPr/>
        <w:t xml:space="preserve">В соответствии с </w:t>
      </w:r>
      <w:hyperlink r:id="rId27">
        <w:r>
          <w:rPr>
            <w:color w:val="0000FF"/>
          </w:rPr>
          <w:t>пунктом 49</w:t>
        </w:r>
      </w:hyperlink>
      <w:r>
        <w:rPr/>
        <w:t xml:space="preserve"> Федеральных правил использования воздушного</w:t>
      </w:r>
    </w:p>
    <w:p>
      <w:pPr>
        <w:pStyle w:val="ConsPlusNonformat"/>
        <w:jc w:val="both"/>
        <w:rPr/>
      </w:pPr>
      <w:r>
        <w:rPr/>
        <w:t>пространства     Российской    Федерации,    утвержденных    постановлением</w:t>
      </w:r>
    </w:p>
    <w:p>
      <w:pPr>
        <w:pStyle w:val="ConsPlusNonformat"/>
        <w:jc w:val="both"/>
        <w:rPr/>
      </w:pPr>
      <w:r>
        <w:rPr/>
        <w:t>Правительства   Российской   Федерации   от  11  марта  2010  г.  N 138 "Об</w:t>
      </w:r>
    </w:p>
    <w:p>
      <w:pPr>
        <w:pStyle w:val="ConsPlusNonformat"/>
        <w:jc w:val="both"/>
        <w:rPr/>
      </w:pPr>
      <w:r>
        <w:rPr/>
        <w:t>утверждении   Федеральных   правил  использования  воздушного  пространства</w:t>
      </w:r>
    </w:p>
    <w:p>
      <w:pPr>
        <w:pStyle w:val="ConsPlusNonformat"/>
        <w:jc w:val="both"/>
        <w:rPr/>
      </w:pPr>
      <w:r>
        <w:rPr/>
        <w:t>Российской Федерации",</w:t>
      </w:r>
    </w:p>
    <w:p>
      <w:pPr>
        <w:pStyle w:val="ConsPlusNonformat"/>
        <w:jc w:val="both"/>
        <w:rPr/>
      </w:pPr>
      <w:r>
        <w:rPr/>
        <w:t>разрешает</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юридического лица, Ф.И.О. физического лица)</w:t>
      </w:r>
    </w:p>
    <w:p>
      <w:pPr>
        <w:pStyle w:val="ConsPlusNonformat"/>
        <w:jc w:val="both"/>
        <w:rPr/>
      </w:pPr>
      <w:r>
        <w:rPr/>
        <w:t>__________________________________________________________________________,</w:t>
      </w:r>
    </w:p>
    <w:p>
      <w:pPr>
        <w:pStyle w:val="ConsPlusNonformat"/>
        <w:jc w:val="both"/>
        <w:rPr/>
      </w:pPr>
      <w:r>
        <w:rPr/>
        <w:t xml:space="preserve">                    </w:t>
      </w:r>
      <w:r>
        <w:rPr/>
        <w:t>(адрес места нахождения/жительства)</w:t>
      </w:r>
    </w:p>
    <w:p>
      <w:pPr>
        <w:pStyle w:val="ConsPlusNonformat"/>
        <w:jc w:val="both"/>
        <w:rPr/>
      </w:pPr>
      <w:r>
        <w:rPr/>
        <w:t>свидетельство о государственной регистрации:</w:t>
      </w:r>
    </w:p>
    <w:p>
      <w:pPr>
        <w:pStyle w:val="ConsPlusNonformat"/>
        <w:jc w:val="both"/>
        <w:rPr/>
      </w:pPr>
      <w:r>
        <w:rPr/>
        <w:t>__________________________________________________________________________,</w:t>
      </w:r>
    </w:p>
    <w:p>
      <w:pPr>
        <w:pStyle w:val="ConsPlusNonformat"/>
        <w:jc w:val="both"/>
        <w:rPr/>
      </w:pPr>
      <w:r>
        <w:rPr/>
        <w:t xml:space="preserve">                              </w:t>
      </w:r>
      <w:r>
        <w:rPr/>
        <w:t>(серия, номер)</w:t>
      </w:r>
    </w:p>
    <w:p>
      <w:pPr>
        <w:pStyle w:val="ConsPlusNonformat"/>
        <w:jc w:val="both"/>
        <w:rPr/>
      </w:pPr>
      <w:r>
        <w:rPr/>
        <w:t>данные документа, удостоверяющего личность:</w:t>
      </w:r>
    </w:p>
    <w:p>
      <w:pPr>
        <w:pStyle w:val="ConsPlusNonformat"/>
        <w:jc w:val="both"/>
        <w:rPr/>
      </w:pPr>
      <w:r>
        <w:rPr/>
        <w:t>__________________________________________________________________________,</w:t>
      </w:r>
    </w:p>
    <w:p>
      <w:pPr>
        <w:pStyle w:val="ConsPlusNonformat"/>
        <w:jc w:val="both"/>
        <w:rPr/>
      </w:pPr>
      <w:r>
        <w:rPr/>
        <w:t xml:space="preserve">                              </w:t>
      </w:r>
      <w:r>
        <w:rPr/>
        <w:t>(серия, номер)</w:t>
      </w:r>
    </w:p>
    <w:p>
      <w:pPr>
        <w:pStyle w:val="ConsPlusNonformat"/>
        <w:jc w:val="both"/>
        <w:rPr/>
      </w:pPr>
      <w:r>
        <w:rPr/>
        <w:t>использование  воздушного  пространства  над территорией городского поселения Жирновское Жирновского муниципального района   для:</w:t>
      </w:r>
    </w:p>
    <w:p>
      <w:pPr>
        <w:pStyle w:val="ConsPlusNonformat"/>
        <w:jc w:val="both"/>
        <w:rPr/>
      </w:pPr>
      <w:r>
        <w:rPr/>
        <w:t>___________________________________________________________________________</w:t>
      </w:r>
    </w:p>
    <w:p>
      <w:pPr>
        <w:pStyle w:val="ConsPlusNonformat"/>
        <w:jc w:val="both"/>
        <w:rPr/>
      </w:pPr>
      <w:r>
        <w:rPr/>
        <w:t xml:space="preserve">               </w:t>
      </w:r>
      <w:r>
        <w:rPr/>
        <w:t>(вид деятельности по использованию воздушного</w:t>
      </w:r>
    </w:p>
    <w:p>
      <w:pPr>
        <w:pStyle w:val="ConsPlusNonformat"/>
        <w:jc w:val="both"/>
        <w:rPr/>
      </w:pPr>
      <w:r>
        <w:rPr/>
        <w:t xml:space="preserve">                               </w:t>
      </w:r>
      <w:r>
        <w:rPr/>
        <w:t>пространства)</w:t>
      </w:r>
    </w:p>
    <w:p>
      <w:pPr>
        <w:pStyle w:val="ConsPlusNonformat"/>
        <w:jc w:val="both"/>
        <w:rPr/>
      </w:pPr>
      <w:r>
        <w:rPr/>
        <w:t>на воздушном судне:</w:t>
      </w:r>
    </w:p>
    <w:p>
      <w:pPr>
        <w:pStyle w:val="ConsPlusNonformat"/>
        <w:jc w:val="both"/>
        <w:rPr/>
      </w:pPr>
      <w:r>
        <w:rPr/>
        <w:t xml:space="preserve">    </w:t>
      </w:r>
      <w:r>
        <w:rPr/>
        <w:t>тип: _________________________________________________________________,</w:t>
      </w:r>
    </w:p>
    <w:p>
      <w:pPr>
        <w:pStyle w:val="ConsPlusNonformat"/>
        <w:jc w:val="both"/>
        <w:rPr/>
      </w:pPr>
      <w:r>
        <w:rPr/>
        <w:t xml:space="preserve">   </w:t>
      </w:r>
      <w:r>
        <w:rPr/>
        <w:t>государственный (регистрационный) опознавательный знак:</w:t>
      </w:r>
    </w:p>
    <w:p>
      <w:pPr>
        <w:pStyle w:val="ConsPlusNonformat"/>
        <w:jc w:val="both"/>
        <w:rPr/>
      </w:pPr>
      <w:r>
        <w:rPr/>
        <w:t>__________________________________________________________________________,</w:t>
      </w:r>
    </w:p>
    <w:p>
      <w:pPr>
        <w:pStyle w:val="ConsPlusNonformat"/>
        <w:jc w:val="both"/>
        <w:rPr/>
      </w:pPr>
      <w:r>
        <w:rPr/>
        <w:t xml:space="preserve">    </w:t>
      </w:r>
      <w:r>
        <w:rPr/>
        <w:t>заводской номер (при наличии): _______________________________________.</w:t>
      </w:r>
    </w:p>
    <w:p>
      <w:pPr>
        <w:pStyle w:val="ConsPlusNonformat"/>
        <w:jc w:val="both"/>
        <w:rPr/>
      </w:pPr>
      <w:r>
        <w:rPr/>
        <w:t xml:space="preserve">    </w:t>
      </w:r>
      <w:r>
        <w:rPr/>
        <w:t>Сроки  использования  воздушного  пространства над территорией городского поселения Жирновское Жирновского муниципального района:</w:t>
      </w:r>
    </w:p>
    <w:p>
      <w:pPr>
        <w:pStyle w:val="ConsPlusNonformat"/>
        <w:jc w:val="both"/>
        <w:rPr/>
      </w:pPr>
      <w:r>
        <w:rPr/>
        <w:t>____________________________________________.</w:t>
      </w:r>
    </w:p>
    <w:p>
      <w:pPr>
        <w:pStyle w:val="ConsPlusNonformat"/>
        <w:jc w:val="both"/>
        <w:rPr/>
      </w:pPr>
      <w:r>
        <w:rPr/>
        <w:t xml:space="preserve">    </w:t>
      </w:r>
      <w:r>
        <w:rPr/>
        <w:t>Ограничения/примечания: ______________________________________________.</w:t>
      </w:r>
    </w:p>
    <w:p>
      <w:pPr>
        <w:pStyle w:val="ConsPlusNonformat"/>
        <w:jc w:val="both"/>
        <w:rPr/>
      </w:pPr>
      <w:r>
        <w:rPr/>
        <w:t xml:space="preserve">    </w:t>
      </w:r>
      <w:r>
        <w:rPr/>
        <w:t>Срок действия разрешения: ____________________________________________.</w:t>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t>_______________   _____________________   _________________________________</w:t>
      </w:r>
    </w:p>
    <w:p>
      <w:pPr>
        <w:pStyle w:val="ConsPlusNonformat"/>
        <w:jc w:val="both"/>
        <w:rPr/>
      </w:pPr>
      <w:r>
        <w:rPr/>
        <w:t xml:space="preserve">     </w:t>
      </w:r>
      <w:r>
        <w:rPr/>
        <w:t>(дата)          (подпись главы)</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rFonts w:ascii="Times New Roman" w:hAnsi="Times New Roman"/>
        </w:rPr>
      </w:pPr>
      <w:r>
        <w:rPr>
          <w:rFonts w:ascii="Times New Roman" w:hAnsi="Times New Roman"/>
        </w:rPr>
        <w:t>Приложение 3</w:t>
      </w:r>
    </w:p>
    <w:p>
      <w:pPr>
        <w:pStyle w:val="ConsPlusNormal"/>
        <w:jc w:val="right"/>
        <w:rPr>
          <w:rFonts w:ascii="Times New Roman" w:hAnsi="Times New Roman"/>
        </w:rPr>
      </w:pPr>
      <w:r>
        <w:rPr>
          <w:rFonts w:ascii="Times New Roman" w:hAnsi="Times New Roman"/>
        </w:rPr>
        <w:t>к административному регламенту</w:t>
      </w:r>
    </w:p>
    <w:p>
      <w:pPr>
        <w:pStyle w:val="ConsPlusNormal"/>
        <w:jc w:val="right"/>
        <w:rPr>
          <w:rFonts w:ascii="Times New Roman" w:hAnsi="Times New Roman"/>
        </w:rPr>
      </w:pPr>
      <w:r>
        <w:rPr>
          <w:rFonts w:ascii="Times New Roman" w:hAnsi="Times New Roman"/>
        </w:rPr>
        <w:t>предоставления муниципальной услуги</w:t>
      </w:r>
    </w:p>
    <w:p>
      <w:pPr>
        <w:pStyle w:val="ConsPlusNormal"/>
        <w:jc w:val="right"/>
        <w:rPr>
          <w:rFonts w:ascii="Times New Roman" w:hAnsi="Times New Roman"/>
        </w:rPr>
      </w:pPr>
      <w:r>
        <w:rPr>
          <w:rFonts w:ascii="Times New Roman" w:hAnsi="Times New Roman"/>
        </w:rPr>
        <w:t>"Выдача разрешений на выполнение</w:t>
      </w:r>
    </w:p>
    <w:p>
      <w:pPr>
        <w:pStyle w:val="ConsPlusNormal"/>
        <w:jc w:val="right"/>
        <w:rPr>
          <w:rFonts w:ascii="Times New Roman" w:hAnsi="Times New Roman"/>
        </w:rPr>
      </w:pPr>
      <w:r>
        <w:rPr>
          <w:rFonts w:ascii="Times New Roman" w:hAnsi="Times New Roman"/>
        </w:rPr>
        <w:t>авиационных работ, парашютных прыжков,</w:t>
      </w:r>
    </w:p>
    <w:p>
      <w:pPr>
        <w:pStyle w:val="ConsPlusNormal"/>
        <w:jc w:val="right"/>
        <w:rPr>
          <w:rFonts w:ascii="Times New Roman" w:hAnsi="Times New Roman"/>
        </w:rPr>
      </w:pPr>
      <w:r>
        <w:rPr>
          <w:rFonts w:ascii="Times New Roman" w:hAnsi="Times New Roman"/>
        </w:rPr>
        <w:t>демонстрационных полетов воздушных</w:t>
      </w:r>
    </w:p>
    <w:p>
      <w:pPr>
        <w:pStyle w:val="ConsPlusNormal"/>
        <w:jc w:val="right"/>
        <w:rPr>
          <w:rFonts w:ascii="Times New Roman" w:hAnsi="Times New Roman"/>
        </w:rPr>
      </w:pPr>
      <w:r>
        <w:rPr>
          <w:rFonts w:ascii="Times New Roman" w:hAnsi="Times New Roman"/>
        </w:rPr>
        <w:t>судов, полетов беспилотных летательных</w:t>
      </w:r>
    </w:p>
    <w:p>
      <w:pPr>
        <w:pStyle w:val="ConsPlusNormal"/>
        <w:jc w:val="right"/>
        <w:rPr>
          <w:rFonts w:ascii="Times New Roman" w:hAnsi="Times New Roman"/>
        </w:rPr>
      </w:pPr>
      <w:r>
        <w:rPr>
          <w:rFonts w:ascii="Times New Roman" w:hAnsi="Times New Roman"/>
        </w:rPr>
        <w:t>аппаратов, подъема привязных аэростатов</w:t>
      </w:r>
    </w:p>
    <w:p>
      <w:pPr>
        <w:pStyle w:val="ConsPlusNormal"/>
        <w:jc w:val="right"/>
        <w:rPr>
          <w:rFonts w:ascii="Times New Roman" w:hAnsi="Times New Roman"/>
        </w:rPr>
      </w:pPr>
      <w:r>
        <w:rPr>
          <w:rFonts w:ascii="Times New Roman" w:hAnsi="Times New Roman"/>
        </w:rPr>
        <w:t>над территорией городского поселения Жирновское</w:t>
      </w:r>
    </w:p>
    <w:p>
      <w:pPr>
        <w:pStyle w:val="ConsPlusNormal"/>
        <w:jc w:val="right"/>
        <w:rPr>
          <w:rFonts w:ascii="Times New Roman" w:hAnsi="Times New Roman"/>
        </w:rPr>
      </w:pPr>
      <w:r>
        <w:rPr>
          <w:rFonts w:ascii="Times New Roman" w:hAnsi="Times New Roman"/>
        </w:rPr>
        <w:t xml:space="preserve"> </w:t>
      </w:r>
      <w:r>
        <w:rPr>
          <w:rFonts w:ascii="Times New Roman" w:hAnsi="Times New Roman"/>
        </w:rPr>
        <w:t>Жирновского муниципального района,</w:t>
      </w:r>
    </w:p>
    <w:p>
      <w:pPr>
        <w:pStyle w:val="ConsPlusNormal"/>
        <w:jc w:val="right"/>
        <w:rPr>
          <w:rFonts w:ascii="Times New Roman" w:hAnsi="Times New Roman"/>
        </w:rPr>
      </w:pPr>
      <w:r>
        <w:rPr>
          <w:rFonts w:ascii="Times New Roman" w:hAnsi="Times New Roman"/>
        </w:rPr>
        <w:t>посадку (взлет) на площадки,</w:t>
      </w:r>
    </w:p>
    <w:p>
      <w:pPr>
        <w:pStyle w:val="ConsPlusNormal"/>
        <w:jc w:val="right"/>
        <w:rPr>
          <w:rFonts w:ascii="Times New Roman" w:hAnsi="Times New Roman"/>
        </w:rPr>
      </w:pPr>
      <w:r>
        <w:rPr>
          <w:rFonts w:ascii="Times New Roman" w:hAnsi="Times New Roman"/>
        </w:rPr>
        <w:t>расположенные в границах городского</w:t>
      </w:r>
    </w:p>
    <w:p>
      <w:pPr>
        <w:pStyle w:val="ConsPlusNormal"/>
        <w:jc w:val="right"/>
        <w:rPr>
          <w:rFonts w:ascii="Times New Roman" w:hAnsi="Times New Roman"/>
        </w:rPr>
      </w:pPr>
      <w:r>
        <w:rPr>
          <w:rFonts w:ascii="Times New Roman" w:hAnsi="Times New Roman"/>
        </w:rPr>
        <w:t>поселений, сведения</w:t>
      </w:r>
    </w:p>
    <w:p>
      <w:pPr>
        <w:pStyle w:val="ConsPlusNormal"/>
        <w:jc w:val="right"/>
        <w:rPr>
          <w:rFonts w:ascii="Times New Roman" w:hAnsi="Times New Roman"/>
        </w:rPr>
      </w:pPr>
      <w:r>
        <w:rPr>
          <w:rFonts w:ascii="Times New Roman" w:hAnsi="Times New Roman"/>
        </w:rPr>
        <w:t>о которых не опубликованы в документах</w:t>
      </w:r>
    </w:p>
    <w:p>
      <w:pPr>
        <w:pStyle w:val="ConsPlusNormal"/>
        <w:jc w:val="right"/>
        <w:rPr>
          <w:rFonts w:ascii="Times New Roman" w:hAnsi="Times New Roman"/>
        </w:rPr>
      </w:pPr>
      <w:r>
        <w:rPr>
          <w:rFonts w:ascii="Times New Roman" w:hAnsi="Times New Roman"/>
        </w:rPr>
        <w:t>аэронавигационной информации",</w:t>
      </w:r>
    </w:p>
    <w:p>
      <w:pPr>
        <w:pStyle w:val="ConsPlusNormal"/>
        <w:jc w:val="right"/>
        <w:rPr>
          <w:rFonts w:ascii="Times New Roman" w:hAnsi="Times New Roman"/>
        </w:rPr>
      </w:pPr>
      <w:r>
        <w:rPr>
          <w:rFonts w:ascii="Times New Roman" w:hAnsi="Times New Roman"/>
        </w:rPr>
        <w:t>утвержденному постановлением</w:t>
      </w:r>
    </w:p>
    <w:p>
      <w:pPr>
        <w:pStyle w:val="ConsPlusNormal"/>
        <w:jc w:val="right"/>
        <w:rPr>
          <w:rFonts w:ascii="Times New Roman" w:hAnsi="Times New Roman"/>
        </w:rPr>
      </w:pPr>
      <w:r>
        <w:rPr>
          <w:rFonts w:ascii="Times New Roman" w:hAnsi="Times New Roman"/>
        </w:rPr>
        <w:t>главы Жирновского</w:t>
      </w:r>
    </w:p>
    <w:p>
      <w:pPr>
        <w:pStyle w:val="ConsPlusNormal"/>
        <w:jc w:val="right"/>
        <w:rPr>
          <w:rFonts w:ascii="Times New Roman" w:hAnsi="Times New Roman"/>
        </w:rPr>
      </w:pPr>
      <w:r>
        <w:rPr>
          <w:rFonts w:ascii="Times New Roman" w:hAnsi="Times New Roman"/>
        </w:rPr>
        <w:t>муниципального района</w:t>
      </w:r>
    </w:p>
    <w:p>
      <w:pPr>
        <w:pStyle w:val="ConsPlusNormal"/>
        <w:jc w:val="both"/>
        <w:rPr/>
      </w:pPr>
      <w:r>
        <w:rPr/>
      </w:r>
    </w:p>
    <w:p>
      <w:pPr>
        <w:pStyle w:val="ConsPlusNonformat"/>
        <w:jc w:val="center"/>
        <w:rPr/>
      </w:pPr>
      <w:bookmarkStart w:id="10" w:name="P530"/>
      <w:bookmarkEnd w:id="10"/>
      <w:r>
        <w:rPr/>
        <w:t>ОТКАЗ (ФОРМА)</w:t>
      </w:r>
    </w:p>
    <w:p>
      <w:pPr>
        <w:pStyle w:val="ConsPlusNonformat"/>
        <w:jc w:val="center"/>
        <w:rPr/>
      </w:pPr>
      <w:r>
        <w:rPr/>
        <w:t>в выдаче разрешения на выполнение авиационных работ, парашютных</w:t>
      </w:r>
    </w:p>
    <w:p>
      <w:pPr>
        <w:pStyle w:val="ConsPlusNonformat"/>
        <w:jc w:val="center"/>
        <w:rPr/>
      </w:pPr>
      <w:r>
        <w:rPr/>
        <w:t>прыжков, демонстрационных полетов воздушных судов, полетов беспилотных</w:t>
      </w:r>
    </w:p>
    <w:p>
      <w:pPr>
        <w:pStyle w:val="ConsPlusNonformat"/>
        <w:jc w:val="center"/>
        <w:rPr/>
      </w:pPr>
      <w:r>
        <w:rPr/>
        <w:t>летательных аппаратов, подъема привязных аэростатов над территорией</w:t>
      </w:r>
    </w:p>
    <w:p>
      <w:pPr>
        <w:pStyle w:val="ConsPlusNonformat"/>
        <w:jc w:val="center"/>
        <w:rPr/>
      </w:pPr>
      <w:r>
        <w:rPr/>
        <w:t>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области,сведения о которых не опубликованы в документах аэронавигационной информации</w:t>
      </w:r>
    </w:p>
    <w:p>
      <w:pPr>
        <w:pStyle w:val="ConsPlusNonformat"/>
        <w:jc w:val="both"/>
        <w:rPr/>
      </w:pPr>
      <w:r>
        <w:rPr/>
      </w:r>
    </w:p>
    <w:p>
      <w:pPr>
        <w:pStyle w:val="ConsPlusNonformat"/>
        <w:jc w:val="both"/>
        <w:rPr/>
      </w:pPr>
      <w:r>
        <w:rPr/>
        <w:t>"__" _____________ 20__ г.</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юридического лица/Ф.И.О. физического лица)</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(указывается основание отказа в выдаче разрешения)</w:t>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t>_________________  _______________________  _______________________________</w:t>
      </w:r>
    </w:p>
    <w:p>
      <w:pPr>
        <w:pStyle w:val="ConsPlusNonformat"/>
        <w:jc w:val="both"/>
        <w:rPr/>
      </w:pPr>
      <w:r>
        <w:rPr/>
        <w:t xml:space="preserve">     </w:t>
      </w:r>
      <w:r>
        <w:rPr/>
        <w:t>(дата)           (подпись главы)            (расшифровка подписи)</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p>
      <w:pPr>
        <w:pStyle w:val="Normal"/>
        <w:widowControl/>
        <w:numPr>
          <w:ilvl w:val="0"/>
          <w:numId w:val="0"/>
        </w:numPr>
        <w:suppressAutoHyphens w:val="true"/>
        <w:bidi w:val="0"/>
        <w:spacing w:lineRule="auto" w:line="276" w:before="0" w:after="200"/>
        <w:ind w:left="0" w:hanging="0"/>
        <w:jc w:val="left"/>
        <w:outlineLvl w:val="1"/>
        <w:rPr>
          <w:rFonts w:cs="Times New Roman"/>
          <w:b w:val="false"/>
          <w:b w:val="false"/>
          <w:bCs w:val="false"/>
        </w:rPr>
      </w:pPr>
      <w:r>
        <w:rPr/>
      </w:r>
    </w:p>
    <w:sectPr>
      <w:type w:val="nextPage"/>
      <w:pgSz w:w="11906" w:h="16838"/>
      <w:pgMar w:left="1701"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Times New Roman">
    <w:charset w:val="01"/>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1df1"/>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next w:val="Normal"/>
    <w:qFormat/>
    <w:pPr>
      <w:keepNext w:val="true"/>
      <w:numPr>
        <w:ilvl w:val="0"/>
        <w:numId w:val="1"/>
      </w:numPr>
      <w:snapToGrid w:val="false"/>
      <w:outlineLvl w:val="0"/>
    </w:pPr>
    <w:rPr>
      <w:b/>
      <w:sz w:val="36"/>
      <w:szCs w:val="20"/>
    </w:rPr>
  </w:style>
  <w:style w:type="paragraph" w:styleId="6">
    <w:name w:val="Heading 6"/>
    <w:basedOn w:val="Normal"/>
    <w:next w:val="Normal"/>
    <w:qFormat/>
    <w:pPr>
      <w:keepNext w:val="true"/>
      <w:numPr>
        <w:ilvl w:val="5"/>
        <w:numId w:val="1"/>
      </w:numPr>
      <w:jc w:val="right"/>
      <w:outlineLvl w:val="5"/>
    </w:pPr>
    <w:rPr>
      <w:b/>
      <w:sz w:val="24"/>
    </w:rPr>
  </w:style>
  <w:style w:type="character" w:styleId="DefaultParagraphFont" w:default="1">
    <w:name w:val="Default Paragraph Font"/>
    <w:uiPriority w:val="99"/>
    <w:semiHidden/>
    <w:qFormat/>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ConsPlusNormal" w:customStyle="1">
    <w:name w:val="ConsPlusNormal"/>
    <w:uiPriority w:val="99"/>
    <w:qFormat/>
    <w:rsid w:val="00e05b34"/>
    <w:pPr>
      <w:widowControl w:val="false"/>
      <w:suppressAutoHyphens w:val="true"/>
      <w:bidi w:val="0"/>
      <w:spacing w:before="0" w:after="0"/>
      <w:jc w:val="left"/>
    </w:pPr>
    <w:rPr>
      <w:rFonts w:ascii="Calibri" w:hAnsi="Calibri" w:eastAsia="Times New Roman" w:cs="Calibri"/>
      <w:color w:val="auto"/>
      <w:kern w:val="0"/>
      <w:sz w:val="22"/>
      <w:szCs w:val="20"/>
      <w:lang w:val="ru-RU" w:eastAsia="ru-RU" w:bidi="ar-SA"/>
    </w:rPr>
  </w:style>
  <w:style w:type="paragraph" w:styleId="ConsPlusNonformat" w:customStyle="1">
    <w:name w:val="ConsPlusNonformat"/>
    <w:uiPriority w:val="99"/>
    <w:qFormat/>
    <w:rsid w:val="00e05b34"/>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uiPriority w:val="99"/>
    <w:qFormat/>
    <w:rsid w:val="00e05b34"/>
    <w:pPr>
      <w:widowControl w:val="false"/>
      <w:suppressAutoHyphens w:val="true"/>
      <w:bidi w:val="0"/>
      <w:spacing w:before="0" w:after="0"/>
      <w:jc w:val="left"/>
    </w:pPr>
    <w:rPr>
      <w:rFonts w:ascii="Calibri" w:hAnsi="Calibri" w:eastAsia="Times New Roman" w:cs="Calibri"/>
      <w:b/>
      <w:color w:val="auto"/>
      <w:kern w:val="0"/>
      <w:sz w:val="22"/>
      <w:szCs w:val="20"/>
      <w:lang w:val="ru-RU" w:eastAsia="ru-RU" w:bidi="ar-SA"/>
    </w:rPr>
  </w:style>
  <w:style w:type="paragraph" w:styleId="ConsPlusTitlePage" w:customStyle="1">
    <w:name w:val="ConsPlusTitlePage"/>
    <w:uiPriority w:val="99"/>
    <w:qFormat/>
    <w:rsid w:val="00e05b34"/>
    <w:pPr>
      <w:widowControl w:val="false"/>
      <w:suppressAutoHyphens w:val="true"/>
      <w:bidi w:val="0"/>
      <w:spacing w:before="0" w:after="0"/>
      <w:jc w:val="left"/>
    </w:pPr>
    <w:rPr>
      <w:rFonts w:ascii="Tahoma" w:hAnsi="Tahoma" w:eastAsia="Times New Roman" w:cs="Tahoma"/>
      <w:color w:val="auto"/>
      <w:kern w:val="0"/>
      <w:sz w:val="20"/>
      <w:szCs w:val="20"/>
      <w:lang w:val="ru-RU" w:eastAsia="ru-RU"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consultantplus://offline/ref=8CF9EF6F8ED30EEEDB5DB609AF3297892C832A46A8B79CD0EF03E8C8320B7275F8F5326CDEC5BD9745CD2B04ABWEF0L" TargetMode="External"/><Relationship Id="rId5" Type="http://schemas.openxmlformats.org/officeDocument/2006/relationships/hyperlink" Target="consultantplus://offline/ref=8CF9EF6F8ED30EEEDB5DB609AF3297892C832D41AEB09CD0EF03E8C8320B7275F8F5326CDEC5BD9745CD2B04ABWEF0L" TargetMode="External"/><Relationship Id="rId6" Type="http://schemas.openxmlformats.org/officeDocument/2006/relationships/hyperlink" Target="consultantplus://offline/ref=8CF9EF6F8ED30EEEDB5DB609AF3297892C822C46ACB79CD0EF03E8C8320B7275F8F5326CDEC5BD9745CD2B04ABWEF0L" TargetMode="External"/><Relationship Id="rId7" Type="http://schemas.openxmlformats.org/officeDocument/2006/relationships/hyperlink" Target="consultantplus://offline/ref=8CF9EF6F8ED30EEEDB5DB609AF3297892C822C42ABB99CD0EF03E8C8320B7275F8F5326CDEC5BD9745CD2B04ABWEF0L" TargetMode="External"/><Relationship Id="rId8" Type="http://schemas.openxmlformats.org/officeDocument/2006/relationships/hyperlink" Target="consultantplus://offline/ref=8CF9EF6F8ED30EEEDB5DB609AF3297892C822A45AFB29CD0EF03E8C8320B7275F8F5326CDEC5BD9745CD2B04ABWEF0L" TargetMode="External"/><Relationship Id="rId9" Type="http://schemas.openxmlformats.org/officeDocument/2006/relationships/hyperlink" Target="consultantplus://offline/ref=8CF9EF6F8ED30EEEDB5DB609AF3297892D8E2F45A8B29CD0EF03E8C8320B7275F8F5326CDEC5BD9745CD2B04ABWEF0L" TargetMode="External"/><Relationship Id="rId10" Type="http://schemas.openxmlformats.org/officeDocument/2006/relationships/hyperlink" Target="consultantplus://offline/ref=8CF9EF6F8ED30EEEDB5DB609AF3297892C872844ADB59CD0EF03E8C8320B7275F8F5326CDEC5BD9745CD2B04ABWEF0L" TargetMode="External"/><Relationship Id="rId11" Type="http://schemas.openxmlformats.org/officeDocument/2006/relationships/hyperlink" Target="consultantplus://offline/ref=8CF9EF6F8ED30EEEDB5DA804B95EC88C2F8D704EAAB69E82B757EE9F6D5B7420AAB56C358F86F69A42D43704AEFEAF3A5BWCF5L" TargetMode="External"/><Relationship Id="rId12" Type="http://schemas.openxmlformats.org/officeDocument/2006/relationships/hyperlink" Target="consultantplus://offline/ref=8CF9EF6F8ED30EEEDB5DA804B95EC88C2F8D704EA9B19284B55EEE9F6D5B7420AAB56C358F86F69A42D43704AEFEAF3A5BWCF5L" TargetMode="External"/><Relationship Id="rId13" Type="http://schemas.openxmlformats.org/officeDocument/2006/relationships/hyperlink" Target="consultantplus://offline/ref=8CF9EF6F8ED30EEEDB5DB609AF3297892C822C42ABB99CD0EF03E8C8320B7275F8F5326CDEC5BD9745CD2B04ABWEF0L" TargetMode="External"/><Relationship Id="rId14" Type="http://schemas.openxmlformats.org/officeDocument/2006/relationships/hyperlink" Target="consultantplus://offline/ref=8CF9EF6F8ED30EEEDB5DB609AF3297892C862B44AEB19CD0EF03E8C8320B7275F8F5326CDEC5BD9745CD2B04ABWEF0L" TargetMode="External"/><Relationship Id="rId15" Type="http://schemas.openxmlformats.org/officeDocument/2006/relationships/hyperlink" Target="consultantplus://offline/ref=8CF9EF6F8ED30EEEDB5DB609AF3297892C822C42ABB99CD0EF03E8C8320B7275EAF56A60DEC2A39F4AD87D55EDB5A03A5EDB25D141A85D4DWBFCL" TargetMode="External"/><Relationship Id="rId16" Type="http://schemas.openxmlformats.org/officeDocument/2006/relationships/hyperlink" Target="consultantplus://offline/ref=8CF9EF6F8ED30EEEDB5DB609AF3297892D862D40ABB09CD0EF03E8C8320B7275EAF56A60DEC2A39640D87D55EDB5A03A5EDB25D141A85D4DWBFCL" TargetMode="External"/><Relationship Id="rId17" Type="http://schemas.openxmlformats.org/officeDocument/2006/relationships/hyperlink" Target="consultantplus://offline/ref=8CF9EF6F8ED30EEEDB5DB609AF3297892C822C42ABB99CD0EF03E8C8320B7275EAF56A60DEC2A39F4AD87D55EDB5A03A5EDB25D141A85D4DWBFCL" TargetMode="External"/><Relationship Id="rId18" Type="http://schemas.openxmlformats.org/officeDocument/2006/relationships/hyperlink" Target="consultantplus://offline/ref=8CF9EF6F8ED30EEEDB5DB609AF3297892C822C42ABB99CD0EF03E8C8320B7275EAF56A60DEC2A39F4AD87D55EDB5A03A5EDB25D141A85D4DWBFCL" TargetMode="External"/><Relationship Id="rId19" Type="http://schemas.openxmlformats.org/officeDocument/2006/relationships/hyperlink" Target="consultantplus://offline/ref=8CF9EF6F8ED30EEEDB5DB609AF3297892C822C46ACB79CD0EF03E8C8320B7275EAF56A63DAC6A8C313977C09A9E7B33A5EDB27D65DWAFAL" TargetMode="External"/><Relationship Id="rId20" Type="http://schemas.openxmlformats.org/officeDocument/2006/relationships/hyperlink" Target="consultantplus://offline/ref=8CF9EF6F8ED30EEEDB5DB609AF3297892C822C46ACB79CD0EF03E8C8320B7275EAF56A60DEC2A09246D87D55EDB5A03A5EDB25D141A85D4DWBFCL" TargetMode="External"/><Relationship Id="rId21" Type="http://schemas.openxmlformats.org/officeDocument/2006/relationships/hyperlink" Target="consultantplus://offline/ref=8CF9EF6F8ED30EEEDB5DB609AF3297892C822C46ACB79CD0EF03E8C8320B7275EAF56A60DEC2A09246D87D55EDB5A03A5EDB25D141A85D4DWBFCL" TargetMode="External"/><Relationship Id="rId22" Type="http://schemas.openxmlformats.org/officeDocument/2006/relationships/hyperlink" Target="consultantplus://offline/ref=8CF9EF6F8ED30EEEDB5DB609AF3297892C822C46ACB79CD0EF03E8C8320B7275EAF56A60DEC2A09246D87D55EDB5A03A5EDB25D141A85D4DWBFCL" TargetMode="External"/><Relationship Id="rId23" Type="http://schemas.openxmlformats.org/officeDocument/2006/relationships/hyperlink" Target="consultantplus://offline/ref=8CF9EF6F8ED30EEEDB5DB609AF3297892C822C46ACB79CD0EF03E8C8320B7275EAF56A60DEC2A09246D87D55EDB5A03A5EDB25D141A85D4DWBFCL" TargetMode="External"/><Relationship Id="rId24" Type="http://schemas.openxmlformats.org/officeDocument/2006/relationships/hyperlink" Target="consultantplus://offline/ref=8CF9EF6F8ED30EEEDB5DB609AF3297892C822744ABB39CD0EF03E8C8320B7275EAF56A60DEC2AA934BD87D55EDB5A03A5EDB25D141A85D4DWBFCL" TargetMode="External"/><Relationship Id="rId25" Type="http://schemas.openxmlformats.org/officeDocument/2006/relationships/hyperlink" Target="consultantplus://offline/ref=8CF9EF6F8ED30EEEDB5DB609AF3297892C822C46ACB79CD0EF03E8C8320B7275EAF56A60DEC2A09246D87D55EDB5A03A5EDB25D141A85D4DWBFCL" TargetMode="External"/><Relationship Id="rId26" Type="http://schemas.openxmlformats.org/officeDocument/2006/relationships/hyperlink" Target="consultantplus://offline/ref=8CF9EF6F8ED30EEEDB5DB609AF3297892C872A4BA9B19CD0EF03E8C8320B7275F8F5326CDEC5BD9745CD2B04ABWEF0L" TargetMode="External"/><Relationship Id="rId27" Type="http://schemas.openxmlformats.org/officeDocument/2006/relationships/hyperlink" Target="consultantplus://offline/ref=8CF9EF6F8ED30EEEDB5DB609AF3297892C822A45AFB29CD0EF03E8C8320B7275EAF56A60DACBA8C313977C09A9E7B33A5EDB27D65DWAFAL"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381</TotalTime>
  <Application>LibreOffice/6.4.5.2$Windows_X86_64 LibreOffice_project/a726b36747cf2001e06b58ad5db1aa3a9a1872d6</Application>
  <Pages>24</Pages>
  <Words>7519</Words>
  <Characters>60127</Characters>
  <CharactersWithSpaces>69113</CharactersWithSpaces>
  <Paragraphs>443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2020-07-07T11:05:00Z</dcterms:created>
  <dc:creator>gas</dc:creator>
  <dc:description/>
  <dc:language>ru-RU</dc:language>
  <cp:lastModifiedBy/>
  <cp:lastPrinted>2020-07-22T13:31:31Z</cp:lastPrinted>
  <dcterms:modified xsi:type="dcterms:W3CDTF">2020-07-22T13:31:45Z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