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  <w:br/>
            </w:r>
            <w:r>
              <w:rPr>
                <w:kern w:val="0"/>
                <w:sz w:val="22"/>
                <w:szCs w:val="22"/>
                <w:lang w:val="ru-RU" w:bidi="ar-SA"/>
              </w:rPr>
              <w:t>к решению Совета Жирновского городского поселения                                      от 18.12.023   №36/209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2024 год и на плановый период 2025 и 2026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8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79"/>
        <w:gridCol w:w="1366"/>
        <w:gridCol w:w="1558"/>
        <w:gridCol w:w="1276"/>
      </w:tblGrid>
      <w:tr>
        <w:trPr>
          <w:trHeight w:val="315" w:hRule="atLeast"/>
        </w:trPr>
        <w:tc>
          <w:tcPr>
            <w:tcW w:w="5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всего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4 470,077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22 868,1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23 002,9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21 297,0</w:t>
            </w:r>
          </w:p>
        </w:tc>
      </w:tr>
      <w:tr>
        <w:trPr>
          <w:trHeight w:val="63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поселения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21 297,0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5 395,9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846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в целях софинансирования муниципальных программ формирования современной городской среды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5 395,9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1 255,4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1 290,0</w:t>
            </w:r>
          </w:p>
        </w:tc>
      </w:tr>
      <w:tr>
        <w:trPr>
          <w:trHeight w:val="1121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>
        <w:trPr>
          <w:trHeight w:val="96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1 307,9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1 440,8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1 575,6</w:t>
            </w:r>
          </w:p>
        </w:tc>
      </w:tr>
      <w:tr>
        <w:trPr>
          <w:trHeight w:val="724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на осуществление полномочий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>
        <w:trPr>
          <w:trHeight w:val="36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ИНЫЕ МЕЖБЮДЖЕТНЫЕ ТРАНСФЕРТЫ, всего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6 333,777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6 333,777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6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8"/>
        <w:gridCol w:w="5246"/>
      </w:tblGrid>
      <w:tr>
        <w:trPr/>
        <w:tc>
          <w:tcPr>
            <w:tcW w:w="4818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Г</w:t>
            </w:r>
            <w:r>
              <w:rPr>
                <w:color w:val="000000"/>
              </w:rPr>
              <w:t xml:space="preserve">лава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246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Style14">
    <w:name w:val="Название Знак"/>
    <w:qFormat/>
    <w:rPr>
      <w:rFonts w:ascii="Times New Roman" w:hAnsi="Times New Roman" w:eastAsia="Times New Roman" w:cs="Times New Roman"/>
      <w:color w:val="000000"/>
      <w:sz w:val="28"/>
    </w:rPr>
  </w:style>
  <w:style w:type="character" w:styleId="2">
    <w:name w:val="Основной текст 2 Знак"/>
    <w:qFormat/>
    <w:rPr>
      <w:rFonts w:ascii="Times New Roman" w:hAnsi="Times New Roman" w:eastAsia="Times New Roman" w:cs="Times New Roman"/>
      <w:color w:val="000000"/>
      <w:sz w:val="28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color w:val="000000"/>
      <w:sz w:val="2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21">
    <w:name w:val="Основной текст 2"/>
    <w:basedOn w:val="Normal"/>
    <w:qFormat/>
    <w:pPr>
      <w:jc w:val="center"/>
    </w:pPr>
    <w:rPr>
      <w:color w:val="000000"/>
      <w:sz w:val="28"/>
    </w:rPr>
  </w:style>
  <w:style w:type="paragraph" w:styleId="Caption1">
    <w:name w:val="Caption1"/>
    <w:basedOn w:val="Normal"/>
    <w:qFormat/>
    <w:pPr>
      <w:spacing w:before="120" w:after="120"/>
    </w:pPr>
    <w:rPr>
      <w:rFonts w:cs="Lucida Sans"/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LibreOffice/7.6.2.1$Windows_X86_64 LibreOffice_project/56f7684011345957bbf33a7ee678afaf4d2ba333</Application>
  <AppVersion>15.0000</AppVersion>
  <Pages>1</Pages>
  <Words>188</Words>
  <Characters>1188</Characters>
  <CharactersWithSpaces>1358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dc:description/>
  <dc:language>ru-RU</dc:language>
  <cp:lastModifiedBy/>
  <dcterms:modified xsi:type="dcterms:W3CDTF">2023-12-18T15:06:44Z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