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6E48" w14:textId="40B2B0D2"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Соглашение № 1</w:t>
      </w:r>
      <w:r w:rsidR="00BA1CB2">
        <w:rPr>
          <w:rFonts w:ascii="Times New Roman" w:hAnsi="Times New Roman" w:cs="Times New Roman"/>
          <w:sz w:val="22"/>
          <w:szCs w:val="22"/>
        </w:rPr>
        <w:t>1</w:t>
      </w:r>
    </w:p>
    <w:p w14:paraId="67168517" w14:textId="60DF6EA8"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bookmarkStart w:id="0" w:name="_Hlk122686442"/>
      <w:r w:rsidR="00BA1CB2">
        <w:rPr>
          <w:rFonts w:ascii="Times New Roman" w:hAnsi="Times New Roman" w:cs="Times New Roman"/>
          <w:b/>
          <w:sz w:val="22"/>
          <w:szCs w:val="22"/>
        </w:rPr>
        <w:t>Меловат</w:t>
      </w:r>
      <w:r w:rsidR="003705D6">
        <w:rPr>
          <w:rFonts w:ascii="Times New Roman" w:hAnsi="Times New Roman" w:cs="Times New Roman"/>
          <w:b/>
          <w:sz w:val="22"/>
          <w:szCs w:val="22"/>
        </w:rPr>
        <w:t>ского</w:t>
      </w:r>
      <w:bookmarkEnd w:id="0"/>
      <w:r w:rsidRPr="00D85BB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14:paraId="65FCA163" w14:textId="77777777"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14:paraId="27C85198" w14:textId="0EC3F150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    </w:t>
      </w:r>
      <w:r w:rsidRPr="00D85BB1">
        <w:rPr>
          <w:sz w:val="22"/>
          <w:szCs w:val="22"/>
        </w:rPr>
        <w:t>«</w:t>
      </w:r>
      <w:r w:rsidR="003705D6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3705D6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14:paraId="4AEF0D02" w14:textId="77777777" w:rsidR="00D85BB1" w:rsidRPr="00D85BB1" w:rsidRDefault="00D85BB1" w:rsidP="00D85BB1">
      <w:pPr>
        <w:rPr>
          <w:sz w:val="22"/>
          <w:szCs w:val="22"/>
        </w:rPr>
      </w:pPr>
    </w:p>
    <w:p w14:paraId="4FD2E8EE" w14:textId="5CF10EAE"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bookmarkStart w:id="1" w:name="_Hlk122686453"/>
      <w:r w:rsidR="00BA1CB2" w:rsidRPr="00BA1CB2">
        <w:rPr>
          <w:bCs/>
          <w:sz w:val="22"/>
          <w:szCs w:val="22"/>
        </w:rPr>
        <w:t>Меловатского</w:t>
      </w:r>
      <w:bookmarkEnd w:id="1"/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r w:rsidR="00BA1CB2" w:rsidRPr="00BA1CB2">
        <w:rPr>
          <w:bCs/>
          <w:sz w:val="22"/>
          <w:szCs w:val="22"/>
        </w:rPr>
        <w:t>Меловатского</w:t>
      </w:r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</w:t>
      </w:r>
      <w:r w:rsidR="00BA1CB2">
        <w:rPr>
          <w:color w:val="000000" w:themeColor="text1"/>
          <w:sz w:val="24"/>
          <w:szCs w:val="24"/>
        </w:rPr>
        <w:t>Дмитрия Викторовича Шмаркова</w:t>
      </w:r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21.12.2022г. №812-п 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2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3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2"/>
      <w:bookmarkEnd w:id="3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14:paraId="693EDF2E" w14:textId="77777777"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14:paraId="2C04D70E" w14:textId="77777777"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14:paraId="50BB0AC7" w14:textId="2148A36A"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r w:rsidR="00BA1CB2" w:rsidRPr="00BA1CB2">
        <w:rPr>
          <w:bCs/>
          <w:sz w:val="22"/>
          <w:szCs w:val="22"/>
        </w:rPr>
        <w:t>Меловатского</w:t>
      </w:r>
      <w:r w:rsidRPr="00D85BB1">
        <w:rPr>
          <w:sz w:val="22"/>
          <w:szCs w:val="22"/>
        </w:rPr>
        <w:t xml:space="preserve">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14:paraId="32995434" w14:textId="76DC760E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r w:rsidR="00BA1CB2" w:rsidRPr="00BA1CB2">
        <w:rPr>
          <w:bCs/>
          <w:sz w:val="22"/>
          <w:szCs w:val="22"/>
        </w:rPr>
        <w:t>Меловатского</w:t>
      </w:r>
      <w:r w:rsidRPr="00D85BB1">
        <w:rPr>
          <w:sz w:val="22"/>
          <w:szCs w:val="22"/>
        </w:rPr>
        <w:t xml:space="preserve">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3705D6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3F40158C" w14:textId="77777777"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14:paraId="188780B7" w14:textId="77777777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2161B2B1" w14:textId="77777777"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14:paraId="3C10EB58" w14:textId="77777777"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0216DE6" w14:textId="0474981F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2.1. Общий объем бюджетных ассигнований, предусматриваемых в бюджете </w:t>
      </w:r>
      <w:r w:rsidR="00BA1CB2" w:rsidRPr="00BA1CB2">
        <w:rPr>
          <w:rFonts w:ascii="Times New Roman" w:hAnsi="Times New Roman" w:cs="Times New Roman"/>
          <w:bCs/>
          <w:sz w:val="22"/>
          <w:szCs w:val="22"/>
        </w:rPr>
        <w:t>Меловатского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4" w:name="P154"/>
      <w:bookmarkEnd w:id="4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r w:rsidR="00BA1CB2">
        <w:rPr>
          <w:rFonts w:ascii="Times New Roman" w:hAnsi="Times New Roman" w:cs="Times New Roman"/>
          <w:bCs/>
          <w:w w:val="101"/>
          <w:sz w:val="22"/>
          <w:szCs w:val="22"/>
        </w:rPr>
        <w:t>11 952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BA1CB2">
        <w:rPr>
          <w:rFonts w:ascii="Times New Roman" w:hAnsi="Times New Roman" w:cs="Times New Roman"/>
          <w:bCs/>
          <w:w w:val="101"/>
          <w:sz w:val="22"/>
          <w:szCs w:val="22"/>
        </w:rPr>
        <w:t>одиннадцать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 </w:t>
      </w:r>
      <w:r w:rsidR="00BA1CB2">
        <w:rPr>
          <w:rFonts w:ascii="Times New Roman" w:hAnsi="Times New Roman" w:cs="Times New Roman"/>
          <w:bCs/>
          <w:w w:val="101"/>
          <w:sz w:val="22"/>
          <w:szCs w:val="22"/>
        </w:rPr>
        <w:t>девятьсот пятьдесят</w:t>
      </w:r>
      <w:r w:rsidR="003705D6">
        <w:rPr>
          <w:rFonts w:ascii="Times New Roman" w:hAnsi="Times New Roman" w:cs="Times New Roman"/>
          <w:bCs/>
          <w:w w:val="101"/>
          <w:sz w:val="22"/>
          <w:szCs w:val="22"/>
        </w:rPr>
        <w:t xml:space="preserve"> два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Pr="00D85BB1">
        <w:rPr>
          <w:rFonts w:ascii="Times New Roman" w:hAnsi="Times New Roman" w:cs="Times New Roman"/>
          <w:b/>
          <w:bCs/>
          <w:w w:val="101"/>
          <w:sz w:val="22"/>
          <w:szCs w:val="22"/>
        </w:rPr>
        <w:t xml:space="preserve"> 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рубля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.</w:t>
      </w:r>
    </w:p>
    <w:p w14:paraId="4D821614" w14:textId="41CBA366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r w:rsidR="008A41AC" w:rsidRPr="00BA1CB2">
        <w:rPr>
          <w:rFonts w:ascii="Times New Roman" w:hAnsi="Times New Roman" w:cs="Times New Roman"/>
          <w:bCs/>
          <w:sz w:val="22"/>
          <w:szCs w:val="22"/>
        </w:rPr>
        <w:t>Меловатского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8A41AC">
        <w:rPr>
          <w:rFonts w:ascii="Times New Roman" w:hAnsi="Times New Roman" w:cs="Times New Roman"/>
          <w:bCs/>
          <w:w w:val="101"/>
          <w:sz w:val="22"/>
          <w:szCs w:val="22"/>
        </w:rPr>
        <w:t>11 952</w:t>
      </w:r>
      <w:r w:rsidR="008A41AC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8A41AC">
        <w:rPr>
          <w:rFonts w:ascii="Times New Roman" w:hAnsi="Times New Roman" w:cs="Times New Roman"/>
          <w:bCs/>
          <w:w w:val="101"/>
          <w:sz w:val="22"/>
          <w:szCs w:val="22"/>
        </w:rPr>
        <w:t>одиннадцать</w:t>
      </w:r>
      <w:r w:rsidR="008A41AC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 </w:t>
      </w:r>
      <w:r w:rsidR="008A41AC">
        <w:rPr>
          <w:rFonts w:ascii="Times New Roman" w:hAnsi="Times New Roman" w:cs="Times New Roman"/>
          <w:bCs/>
          <w:w w:val="101"/>
          <w:sz w:val="22"/>
          <w:szCs w:val="22"/>
        </w:rPr>
        <w:t>девятьсот пятьдесят два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="003E7429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рубля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14:paraId="1295CB1F" w14:textId="77777777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79E0D2D" w14:textId="77777777"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14:paraId="256C3192" w14:textId="77777777"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14:paraId="42B666AF" w14:textId="77777777"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14:paraId="6A8E2DB3" w14:textId="77777777"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Жирновского муниципального </w:t>
      </w:r>
      <w:r w:rsidRPr="00D85BB1">
        <w:rPr>
          <w:rFonts w:ascii="Times New Roman" w:hAnsi="Times New Roman" w:cs="Times New Roman"/>
          <w:sz w:val="22"/>
          <w:szCs w:val="22"/>
        </w:rPr>
        <w:lastRenderedPageBreak/>
        <w:t>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14:paraId="6B7C1BF8" w14:textId="77777777"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14:paraId="1349E12C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14:paraId="14501401" w14:textId="45AD7C74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8A41AC" w:rsidRPr="00BA1CB2">
        <w:rPr>
          <w:rFonts w:ascii="Times New Roman" w:hAnsi="Times New Roman" w:cs="Times New Roman"/>
          <w:bCs/>
          <w:sz w:val="22"/>
          <w:szCs w:val="22"/>
        </w:rPr>
        <w:t>Меловатского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14:paraId="5F1C149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5" w:name="P344"/>
      <w:bookmarkEnd w:id="5"/>
    </w:p>
    <w:p w14:paraId="535002A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14:paraId="3F83D522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14:paraId="3F943FDC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14:paraId="3562B1D7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14:paraId="264D538F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14:paraId="7F8B4F3D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14:paraId="1E6BE381" w14:textId="77777777"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6" w:name="P387"/>
      <w:bookmarkEnd w:id="6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7" w:name="P388"/>
      <w:bookmarkEnd w:id="7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2C038795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14:paraId="1E75300E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обеспечения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14:paraId="10C14329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P392"/>
      <w:bookmarkStart w:id="9" w:name="P425"/>
      <w:bookmarkEnd w:id="8"/>
      <w:bookmarkEnd w:id="9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14:paraId="613A269A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10" w:name="P434"/>
      <w:bookmarkStart w:id="11" w:name="P435"/>
      <w:bookmarkEnd w:id="10"/>
      <w:bookmarkEnd w:id="11"/>
    </w:p>
    <w:p w14:paraId="0EE7D051" w14:textId="77777777"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14:paraId="6E2F7C41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14:paraId="2EBEB8BC" w14:textId="77777777"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14:paraId="65C1C628" w14:textId="77777777"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14:paraId="55DBDFC5" w14:textId="77777777"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14:paraId="6F247057" w14:textId="77777777"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</w:t>
      </w:r>
      <w:r w:rsidR="00D85BB1" w:rsidRPr="00D85BB1">
        <w:rPr>
          <w:spacing w:val="-3"/>
          <w:sz w:val="22"/>
          <w:szCs w:val="22"/>
        </w:rPr>
        <w:lastRenderedPageBreak/>
        <w:t xml:space="preserve">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14:paraId="63F6A966" w14:textId="77777777"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14:paraId="08CD8832" w14:textId="77777777"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14:paraId="4FEEAD58" w14:textId="77777777"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14:paraId="127CF83E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14:paraId="5F4C0BE2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0370C123" w14:textId="77777777"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14:paraId="17ADFBA3" w14:textId="77777777"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14:paraId="089B5E3B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14:paraId="4B7AB1E2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14:paraId="3D070AA3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14:paraId="522FD965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14:paraId="10B3CACA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14:paraId="5C776BB7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6C6C3E7E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14:paraId="0FA66103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14:paraId="7CE45FAA" w14:textId="77777777"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14:paraId="60370A12" w14:textId="77777777"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14:paraId="054BA784" w14:textId="77777777" w:rsidTr="009E39A4">
        <w:tc>
          <w:tcPr>
            <w:tcW w:w="4514" w:type="dxa"/>
          </w:tcPr>
          <w:p w14:paraId="3A8A448F" w14:textId="77777777"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14:paraId="6574EAA1" w14:textId="0A8959A4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Администрация </w:t>
            </w:r>
            <w:r w:rsidR="008A41AC" w:rsidRPr="00BA1CB2">
              <w:rPr>
                <w:bCs/>
                <w:sz w:val="22"/>
                <w:szCs w:val="22"/>
              </w:rPr>
              <w:t>Меловатского</w:t>
            </w:r>
            <w:r w:rsidR="008A41AC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сельского поселения</w:t>
            </w:r>
          </w:p>
          <w:p w14:paraId="515A03AB" w14:textId="77777777"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14:paraId="3A09340F" w14:textId="77777777" w:rsidTr="009E39A4">
        <w:tc>
          <w:tcPr>
            <w:tcW w:w="4514" w:type="dxa"/>
          </w:tcPr>
          <w:p w14:paraId="4266381D" w14:textId="77777777"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14:paraId="66837D1C" w14:textId="118FE5A8"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4037</w:t>
            </w:r>
            <w:r w:rsidR="002B142B">
              <w:rPr>
                <w:color w:val="000000"/>
                <w:sz w:val="22"/>
                <w:szCs w:val="22"/>
              </w:rPr>
              <w:t>7</w:t>
            </w:r>
            <w:r w:rsidR="008A41AC">
              <w:rPr>
                <w:color w:val="000000"/>
                <w:sz w:val="22"/>
                <w:szCs w:val="22"/>
              </w:rPr>
              <w:t>3</w:t>
            </w:r>
            <w:r w:rsidRPr="00D85BB1">
              <w:rPr>
                <w:color w:val="000000"/>
                <w:sz w:val="22"/>
                <w:szCs w:val="22"/>
              </w:rPr>
              <w:t>, Волгоградская область, Жирновский район, с.</w:t>
            </w:r>
            <w:r w:rsidR="007A720C">
              <w:rPr>
                <w:color w:val="000000"/>
                <w:sz w:val="22"/>
                <w:szCs w:val="22"/>
              </w:rPr>
              <w:t xml:space="preserve"> </w:t>
            </w:r>
            <w:r w:rsidR="008A41AC">
              <w:rPr>
                <w:color w:val="000000"/>
                <w:sz w:val="22"/>
                <w:szCs w:val="22"/>
              </w:rPr>
              <w:t>Меловатка</w:t>
            </w:r>
            <w:r w:rsidRPr="00D85BB1">
              <w:rPr>
                <w:color w:val="000000"/>
                <w:sz w:val="22"/>
                <w:szCs w:val="22"/>
              </w:rPr>
              <w:t xml:space="preserve">, ул. </w:t>
            </w:r>
            <w:r w:rsidR="008A41AC">
              <w:rPr>
                <w:color w:val="000000"/>
                <w:sz w:val="22"/>
                <w:szCs w:val="22"/>
              </w:rPr>
              <w:t>Центральная</w:t>
            </w:r>
            <w:r w:rsidRPr="00D85BB1">
              <w:rPr>
                <w:color w:val="000000"/>
                <w:sz w:val="22"/>
                <w:szCs w:val="22"/>
              </w:rPr>
              <w:t>, д.3</w:t>
            </w:r>
            <w:r w:rsidR="008A41AC">
              <w:rPr>
                <w:color w:val="000000"/>
                <w:sz w:val="22"/>
                <w:szCs w:val="22"/>
              </w:rPr>
              <w:t>5</w:t>
            </w:r>
            <w:r w:rsidRPr="00D85BB1">
              <w:rPr>
                <w:color w:val="000000"/>
                <w:sz w:val="22"/>
                <w:szCs w:val="22"/>
              </w:rPr>
              <w:t>.</w:t>
            </w:r>
          </w:p>
          <w:p w14:paraId="5D638D70" w14:textId="1A51A27C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(Администрация</w:t>
            </w:r>
            <w:r w:rsidR="008A41AC" w:rsidRPr="00BA1CB2">
              <w:rPr>
                <w:bCs/>
                <w:sz w:val="22"/>
                <w:szCs w:val="22"/>
              </w:rPr>
              <w:t xml:space="preserve"> Меловатского</w:t>
            </w:r>
            <w:r w:rsidR="008A41AC" w:rsidRPr="00D85BB1">
              <w:rPr>
                <w:color w:val="000000"/>
                <w:sz w:val="22"/>
                <w:szCs w:val="22"/>
              </w:rPr>
              <w:t xml:space="preserve"> </w:t>
            </w:r>
            <w:r w:rsidRPr="00D85BB1">
              <w:rPr>
                <w:color w:val="000000"/>
                <w:sz w:val="22"/>
                <w:szCs w:val="22"/>
              </w:rPr>
              <w:t>сельского поселения)</w:t>
            </w:r>
          </w:p>
          <w:p w14:paraId="4F35DB9A" w14:textId="2439D755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ИНН </w:t>
            </w:r>
            <w:r w:rsidR="008A41AC">
              <w:rPr>
                <w:sz w:val="22"/>
                <w:szCs w:val="22"/>
              </w:rPr>
              <w:t>3407010505</w:t>
            </w:r>
          </w:p>
          <w:p w14:paraId="60367B95" w14:textId="77777777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2FFEC3" w14:textId="5CA1DBB9" w:rsidR="005C371F" w:rsidRPr="002B142B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л/с </w:t>
            </w:r>
            <w:r w:rsidR="008A41AC">
              <w:rPr>
                <w:sz w:val="22"/>
                <w:szCs w:val="22"/>
              </w:rPr>
              <w:t>04293020670</w:t>
            </w:r>
          </w:p>
          <w:p w14:paraId="3D4D4D71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14:paraId="59A0B048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ОТДЕЛЕНИЕ ВОЛГОГРАД БАНКА РОССИИ//УФК по Волгоградской области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14:paraId="049797E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46AAE89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14:paraId="25A98568" w14:textId="33A8A74D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КБК </w:t>
            </w:r>
            <w:r w:rsidR="004C764C">
              <w:rPr>
                <w:sz w:val="22"/>
                <w:szCs w:val="22"/>
              </w:rPr>
              <w:t>95120249999100000150</w:t>
            </w:r>
          </w:p>
          <w:p w14:paraId="1CAB7A12" w14:textId="54A25760" w:rsidR="001024AB" w:rsidRDefault="008A41AC" w:rsidP="009E39A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8(84454) 5-54-87</w:t>
            </w:r>
          </w:p>
          <w:p w14:paraId="4E3E21F9" w14:textId="77777777" w:rsidR="008A41AC" w:rsidRDefault="008A41AC" w:rsidP="009E39A4">
            <w:pPr>
              <w:outlineLvl w:val="0"/>
              <w:rPr>
                <w:sz w:val="22"/>
                <w:szCs w:val="22"/>
              </w:rPr>
            </w:pPr>
          </w:p>
          <w:p w14:paraId="7976D349" w14:textId="60418FFF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14:paraId="5E94940C" w14:textId="40AA1C5B" w:rsidR="00D85BB1" w:rsidRDefault="008A41AC" w:rsidP="00D85BB1">
            <w:pPr>
              <w:outlineLvl w:val="0"/>
              <w:rPr>
                <w:sz w:val="22"/>
                <w:szCs w:val="22"/>
              </w:rPr>
            </w:pPr>
            <w:r w:rsidRPr="00BA1CB2">
              <w:rPr>
                <w:bCs/>
                <w:sz w:val="22"/>
                <w:szCs w:val="22"/>
              </w:rPr>
              <w:t>Меловатского</w:t>
            </w:r>
            <w:r w:rsidRPr="00D85BB1">
              <w:rPr>
                <w:sz w:val="22"/>
                <w:szCs w:val="22"/>
              </w:rPr>
              <w:t xml:space="preserve"> </w:t>
            </w:r>
            <w:r w:rsidR="009E39A4" w:rsidRPr="00D85BB1">
              <w:rPr>
                <w:sz w:val="22"/>
                <w:szCs w:val="22"/>
              </w:rPr>
              <w:t>сельского поселения Жирновского муниципального района Волгоградской области</w:t>
            </w:r>
          </w:p>
          <w:p w14:paraId="05008C5F" w14:textId="2E647DF9"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8A41AC">
              <w:rPr>
                <w:sz w:val="22"/>
                <w:szCs w:val="22"/>
              </w:rPr>
              <w:t>Д.В. Шмарков</w:t>
            </w:r>
          </w:p>
          <w:p w14:paraId="0115BD3B" w14:textId="77777777"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м.п.      </w:t>
            </w:r>
          </w:p>
        </w:tc>
      </w:tr>
      <w:tr w:rsidR="009E39A4" w:rsidRPr="00D85BB1" w14:paraId="74B166ED" w14:textId="77777777" w:rsidTr="009E39A4">
        <w:tc>
          <w:tcPr>
            <w:tcW w:w="4514" w:type="dxa"/>
          </w:tcPr>
          <w:p w14:paraId="0E1F0310" w14:textId="77777777"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14:paraId="56C5330F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14:paraId="6644B3C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4768CED" w14:textId="77777777" w:rsidTr="009E39A4">
        <w:tc>
          <w:tcPr>
            <w:tcW w:w="4514" w:type="dxa"/>
          </w:tcPr>
          <w:p w14:paraId="54C6948C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14:paraId="613DA1D7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04994002" w14:textId="77777777" w:rsidTr="009E39A4">
        <w:trPr>
          <w:trHeight w:val="80"/>
        </w:trPr>
        <w:tc>
          <w:tcPr>
            <w:tcW w:w="4514" w:type="dxa"/>
          </w:tcPr>
          <w:p w14:paraId="23090F14" w14:textId="77777777"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14:paraId="2D9447D6" w14:textId="77777777"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14:paraId="2C94A0DB" w14:textId="77777777"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14:paraId="5CEBA94E" w14:textId="77777777"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14:paraId="57CAF492" w14:textId="77777777"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201559B6" w14:textId="77777777"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14:paraId="6E1F5855" w14:textId="77777777"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14:paraId="438C9E14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54D5190" w14:textId="77777777" w:rsidTr="009E39A4">
        <w:tc>
          <w:tcPr>
            <w:tcW w:w="4514" w:type="dxa"/>
          </w:tcPr>
          <w:p w14:paraId="06393EEF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5D2FFEC2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341023BD" w14:textId="77777777" w:rsidTr="009E39A4">
        <w:tc>
          <w:tcPr>
            <w:tcW w:w="4514" w:type="dxa"/>
          </w:tcPr>
          <w:p w14:paraId="523EC92B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4DB857E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2620C291" w14:textId="77777777" w:rsidTr="009E39A4">
        <w:trPr>
          <w:trHeight w:val="415"/>
        </w:trPr>
        <w:tc>
          <w:tcPr>
            <w:tcW w:w="4514" w:type="dxa"/>
          </w:tcPr>
          <w:p w14:paraId="6A37CAB2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96801FA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48891DE7" w14:textId="77777777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14:paraId="08646D1B" w14:textId="77777777" w:rsidTr="00CF274C">
              <w:tc>
                <w:tcPr>
                  <w:tcW w:w="4514" w:type="dxa"/>
                </w:tcPr>
                <w:p w14:paraId="51D4FA22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14:paraId="728CD2CD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14:paraId="1F7FE442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</w:tc>
            </w:tr>
            <w:tr w:rsidR="007A720C" w:rsidRPr="00D85BB1" w14:paraId="3D40D954" w14:textId="77777777" w:rsidTr="00CF274C">
              <w:tc>
                <w:tcPr>
                  <w:tcW w:w="4514" w:type="dxa"/>
                </w:tcPr>
                <w:p w14:paraId="0FBA4FF8" w14:textId="77777777"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14:paraId="799AA88B" w14:textId="77777777"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м.п.</w:t>
                  </w:r>
                </w:p>
              </w:tc>
            </w:tr>
          </w:tbl>
          <w:p w14:paraId="7BDE36AA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16E41F1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C3864FF" w14:textId="77777777" w:rsidTr="009E39A4">
        <w:tc>
          <w:tcPr>
            <w:tcW w:w="4514" w:type="dxa"/>
          </w:tcPr>
          <w:p w14:paraId="4F4D0660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8FA7A73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5005BA97" w14:textId="77777777" w:rsidTr="009E39A4">
        <w:tc>
          <w:tcPr>
            <w:tcW w:w="4514" w:type="dxa"/>
          </w:tcPr>
          <w:p w14:paraId="3A874E99" w14:textId="77777777"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14:paraId="73DF13C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90BAB2A" w14:textId="77777777" w:rsidTr="009E39A4">
        <w:tc>
          <w:tcPr>
            <w:tcW w:w="4514" w:type="dxa"/>
          </w:tcPr>
          <w:p w14:paraId="06D406DB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0F17A46D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6FB21B42" w14:textId="77777777"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2" w:name="_1377522480"/>
      <w:bookmarkStart w:id="13" w:name="_1401173895"/>
      <w:r w:rsidR="00D85BB1" w:rsidRPr="00D85BB1">
        <w:rPr>
          <w:sz w:val="22"/>
          <w:szCs w:val="22"/>
        </w:rPr>
        <w:t>ен</w:t>
      </w:r>
      <w:bookmarkEnd w:id="12"/>
      <w:bookmarkEnd w:id="13"/>
      <w:r w:rsidR="00D85BB1" w:rsidRPr="00D85BB1">
        <w:rPr>
          <w:sz w:val="22"/>
          <w:szCs w:val="22"/>
        </w:rPr>
        <w:t>ие № 1</w:t>
      </w:r>
    </w:p>
    <w:p w14:paraId="1ECCAB3D" w14:textId="23FC1F83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</w:t>
      </w:r>
      <w:r w:rsidR="00D85BB1" w:rsidRPr="00D85BB1">
        <w:rPr>
          <w:sz w:val="22"/>
          <w:szCs w:val="22"/>
        </w:rPr>
        <w:t>к соглашению № 1</w:t>
      </w:r>
      <w:r w:rsidR="008A41AC">
        <w:rPr>
          <w:sz w:val="22"/>
          <w:szCs w:val="22"/>
        </w:rPr>
        <w:t>1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«</w:t>
      </w:r>
      <w:r w:rsidR="002B142B">
        <w:rPr>
          <w:sz w:val="22"/>
          <w:szCs w:val="22"/>
        </w:rPr>
        <w:t xml:space="preserve"> 26</w:t>
      </w:r>
      <w:r w:rsidR="00D85BB1" w:rsidRPr="00D85BB1">
        <w:rPr>
          <w:sz w:val="22"/>
          <w:szCs w:val="22"/>
        </w:rPr>
        <w:t xml:space="preserve"> » </w:t>
      </w:r>
      <w:r w:rsidR="002B142B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14:paraId="2CD20B2B" w14:textId="77777777" w:rsidR="00D85BB1" w:rsidRPr="00D85BB1" w:rsidRDefault="00D85BB1" w:rsidP="00D85BB1">
      <w:pPr>
        <w:rPr>
          <w:sz w:val="22"/>
          <w:szCs w:val="22"/>
        </w:rPr>
      </w:pPr>
    </w:p>
    <w:p w14:paraId="11033974" w14:textId="77777777"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14:paraId="43BFDFE5" w14:textId="77777777"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14:paraId="32FD3C58" w14:textId="77777777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14:paraId="3800C1E1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>источником финансового обеспечения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14:paraId="101A9A46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679D387C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14:paraId="158CCAB6" w14:textId="77777777" w:rsidR="00D85BB1" w:rsidRPr="00D85BB1" w:rsidRDefault="00D85BB1" w:rsidP="00D85BB1">
      <w:pPr>
        <w:rPr>
          <w:sz w:val="22"/>
          <w:szCs w:val="22"/>
        </w:rPr>
      </w:pPr>
    </w:p>
    <w:p w14:paraId="55495D8A" w14:textId="77777777" w:rsidR="00D85BB1" w:rsidRPr="00D85BB1" w:rsidRDefault="00D85BB1" w:rsidP="00D85BB1">
      <w:pPr>
        <w:rPr>
          <w:sz w:val="22"/>
          <w:szCs w:val="22"/>
        </w:rPr>
      </w:pPr>
    </w:p>
    <w:p w14:paraId="7A966486" w14:textId="77777777"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14:paraId="49C31030" w14:textId="77777777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B705F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EAE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FD54" w14:textId="77777777"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760D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EB859" w14:textId="77777777"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14:paraId="3AB81477" w14:textId="77777777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E3D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0B5B9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4A28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B31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CCB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E51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2B3C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68D84FC2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E90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9C8A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742A8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0FDB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E22E4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D78F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68A6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14:paraId="536A792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A41C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CAFD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1E97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6AD2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DCE7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5A90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1710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2DC4F9C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5C16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55A6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4C67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E2170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A2A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E8A4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BD848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14:paraId="78AE3268" w14:textId="77777777" w:rsidR="00D85BB1" w:rsidRPr="00D85BB1" w:rsidRDefault="00D85BB1" w:rsidP="00D85BB1">
      <w:pPr>
        <w:rPr>
          <w:sz w:val="22"/>
          <w:szCs w:val="22"/>
        </w:rPr>
      </w:pPr>
    </w:p>
    <w:p w14:paraId="4DD0C30E" w14:textId="77777777" w:rsidR="00D85BB1" w:rsidRPr="00D85BB1" w:rsidRDefault="00D85BB1" w:rsidP="00D85BB1">
      <w:pPr>
        <w:rPr>
          <w:sz w:val="22"/>
          <w:szCs w:val="22"/>
        </w:rPr>
      </w:pPr>
    </w:p>
    <w:p w14:paraId="5CD7D2EA" w14:textId="77777777" w:rsidR="00D85BB1" w:rsidRPr="00D85BB1" w:rsidRDefault="00D85BB1" w:rsidP="00D85BB1">
      <w:pPr>
        <w:rPr>
          <w:sz w:val="22"/>
          <w:szCs w:val="22"/>
        </w:rPr>
      </w:pPr>
    </w:p>
    <w:p w14:paraId="5EC34B40" w14:textId="77777777" w:rsidR="00D85BB1" w:rsidRPr="00D85BB1" w:rsidRDefault="00D85BB1" w:rsidP="00D85BB1">
      <w:pPr>
        <w:rPr>
          <w:sz w:val="22"/>
          <w:szCs w:val="22"/>
        </w:rPr>
      </w:pPr>
    </w:p>
    <w:p w14:paraId="052AB3D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14:paraId="5241ED8F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4643787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14:paraId="25714E31" w14:textId="77777777" w:rsidR="00D85BB1" w:rsidRPr="00D85BB1" w:rsidRDefault="00D85BB1" w:rsidP="00D85BB1">
      <w:pPr>
        <w:rPr>
          <w:sz w:val="22"/>
          <w:szCs w:val="22"/>
        </w:rPr>
      </w:pPr>
    </w:p>
    <w:p w14:paraId="06D162EE" w14:textId="77777777" w:rsidR="00D85BB1" w:rsidRPr="00D85BB1" w:rsidRDefault="00D85BB1" w:rsidP="00D85BB1">
      <w:pPr>
        <w:rPr>
          <w:sz w:val="22"/>
          <w:szCs w:val="22"/>
        </w:rPr>
      </w:pPr>
    </w:p>
    <w:p w14:paraId="29CCEF9F" w14:textId="77777777" w:rsidR="00D85BB1" w:rsidRPr="00D85BB1" w:rsidRDefault="00D85BB1" w:rsidP="00D85BB1">
      <w:pPr>
        <w:rPr>
          <w:sz w:val="22"/>
          <w:szCs w:val="22"/>
        </w:rPr>
      </w:pPr>
    </w:p>
    <w:p w14:paraId="36117237" w14:textId="77777777" w:rsidR="00D85BB1" w:rsidRPr="00D85BB1" w:rsidRDefault="00D85BB1" w:rsidP="00D85BB1">
      <w:pPr>
        <w:rPr>
          <w:sz w:val="22"/>
          <w:szCs w:val="22"/>
        </w:rPr>
      </w:pPr>
    </w:p>
    <w:p w14:paraId="56577E72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14:paraId="759ACCC7" w14:textId="77777777"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C985" w14:textId="77777777" w:rsidR="007B08FE" w:rsidRDefault="007B08FE" w:rsidP="005044FA">
      <w:r>
        <w:separator/>
      </w:r>
    </w:p>
  </w:endnote>
  <w:endnote w:type="continuationSeparator" w:id="0">
    <w:p w14:paraId="49BE4628" w14:textId="77777777" w:rsidR="007B08FE" w:rsidRDefault="007B08FE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E882" w14:textId="77777777" w:rsidR="007B08FE" w:rsidRDefault="007B08FE" w:rsidP="005044FA">
      <w:r>
        <w:separator/>
      </w:r>
    </w:p>
  </w:footnote>
  <w:footnote w:type="continuationSeparator" w:id="0">
    <w:p w14:paraId="05312CBE" w14:textId="77777777" w:rsidR="007B08FE" w:rsidRDefault="007B08FE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210" w14:textId="77777777"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14:paraId="661DC454" w14:textId="77777777"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55113590">
    <w:abstractNumId w:val="1"/>
  </w:num>
  <w:num w:numId="2" w16cid:durableId="2054110931">
    <w:abstractNumId w:val="2"/>
  </w:num>
  <w:num w:numId="3" w16cid:durableId="1546596506">
    <w:abstractNumId w:val="3"/>
  </w:num>
  <w:num w:numId="4" w16cid:durableId="40803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5A9E"/>
    <w:rsid w:val="002A20BF"/>
    <w:rsid w:val="002B142B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705D6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B249D"/>
    <w:rsid w:val="004C1B93"/>
    <w:rsid w:val="004C764C"/>
    <w:rsid w:val="004D2EB0"/>
    <w:rsid w:val="004D36CA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B08FE"/>
    <w:rsid w:val="007D2AF6"/>
    <w:rsid w:val="007E2BC0"/>
    <w:rsid w:val="007E5406"/>
    <w:rsid w:val="007E5A64"/>
    <w:rsid w:val="007E72C4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A41AC"/>
    <w:rsid w:val="008B228A"/>
    <w:rsid w:val="008B675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3180E"/>
    <w:rsid w:val="00A400A5"/>
    <w:rsid w:val="00A41AE0"/>
    <w:rsid w:val="00A43D9B"/>
    <w:rsid w:val="00A55318"/>
    <w:rsid w:val="00A62302"/>
    <w:rsid w:val="00A64070"/>
    <w:rsid w:val="00A80EF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97A"/>
    <w:rsid w:val="00B57699"/>
    <w:rsid w:val="00B57996"/>
    <w:rsid w:val="00B75D50"/>
    <w:rsid w:val="00B854C1"/>
    <w:rsid w:val="00B864C5"/>
    <w:rsid w:val="00B90C8D"/>
    <w:rsid w:val="00BA1CB2"/>
    <w:rsid w:val="00BB07F5"/>
    <w:rsid w:val="00BB61F4"/>
    <w:rsid w:val="00BC1E02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5C7B"/>
    <w:rsid w:val="00EE4042"/>
    <w:rsid w:val="00EE62D0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65D7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C51B-4A93-4F44-92C2-305345A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JDK</cp:lastModifiedBy>
  <cp:revision>9</cp:revision>
  <cp:lastPrinted>2022-12-23T05:28:00Z</cp:lastPrinted>
  <dcterms:created xsi:type="dcterms:W3CDTF">2022-12-23T06:01:00Z</dcterms:created>
  <dcterms:modified xsi:type="dcterms:W3CDTF">2022-12-23T09:50:00Z</dcterms:modified>
</cp:coreProperties>
</file>